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3C" w:rsidRPr="005651AA" w:rsidRDefault="0037023C" w:rsidP="003702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18"/>
          <w:szCs w:val="18"/>
        </w:rPr>
      </w:pPr>
      <w:r w:rsidRPr="005651AA">
        <w:rPr>
          <w:rFonts w:ascii="Verdana" w:hAnsi="Verdana" w:cs="Verdana,Bold"/>
          <w:b/>
          <w:bCs/>
          <w:sz w:val="18"/>
          <w:szCs w:val="18"/>
        </w:rPr>
        <w:t xml:space="preserve">NÚMEROS </w:t>
      </w:r>
      <w:r w:rsidR="00F6307F">
        <w:rPr>
          <w:rFonts w:ascii="Verdana" w:hAnsi="Verdana" w:cs="Verdana,Bold"/>
          <w:b/>
          <w:bCs/>
          <w:sz w:val="18"/>
          <w:szCs w:val="18"/>
        </w:rPr>
        <w:t>COMPLEJOS</w:t>
      </w:r>
    </w:p>
    <w:p w:rsidR="0037023C" w:rsidRPr="005651AA" w:rsidRDefault="0037023C" w:rsidP="0037023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,Bold"/>
          <w:b/>
          <w:bCs/>
          <w:sz w:val="18"/>
          <w:szCs w:val="18"/>
        </w:rPr>
      </w:pPr>
    </w:p>
    <w:p w:rsidR="00F6307F" w:rsidRDefault="00F6307F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F6307F" w:rsidRDefault="00F6307F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UNIDAD IMAGINARIA: </w:t>
      </w:r>
    </w:p>
    <w:p w:rsidR="007C4899" w:rsidRDefault="007C4899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C4899" w:rsidRDefault="007C4899" w:rsidP="00F042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C4899">
        <w:rPr>
          <w:rFonts w:ascii="Verdana" w:hAnsi="Verdana" w:cs="Verdana"/>
          <w:sz w:val="20"/>
          <w:szCs w:val="20"/>
        </w:rPr>
        <w:t>Existen ecuaciones que no tienen solución en el conjunto de los números reales, por ejemplo</w:t>
      </w:r>
      <w:r>
        <w:rPr>
          <w:rFonts w:ascii="Verdana" w:hAnsi="Verdana" w:cs="Verdana"/>
          <w:sz w:val="20"/>
          <w:szCs w:val="20"/>
        </w:rPr>
        <w:t>.</w:t>
      </w:r>
    </w:p>
    <w:p w:rsidR="007C4899" w:rsidRDefault="00C15109" w:rsidP="00A22D90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  <m:oMathPara>
        <m:oMath>
          <m:sSup>
            <m:sSupPr>
              <m:ctrlPr>
                <w:rPr>
                  <w:rFonts w:ascii="Cambria Math" w:hAnsi="Cambria Math" w:cs="Verdana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Verdana"/>
                  <w:sz w:val="20"/>
                  <w:szCs w:val="20"/>
                </w:rPr>
                <m:t>x</m:t>
              </m:r>
            </m:e>
            <m:sup>
              <m:r>
                <w:rPr>
                  <w:rFonts w:ascii="Cambria Math" w:hAnsi="Cambria Math" w:cs="Verdana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Verdana"/>
              <w:sz w:val="20"/>
              <w:szCs w:val="20"/>
            </w:rPr>
            <m:t>+1=0</m:t>
          </m:r>
        </m:oMath>
      </m:oMathPara>
    </w:p>
    <w:p w:rsidR="00F0421D" w:rsidRDefault="00F0421D" w:rsidP="00A22D90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</w:p>
    <w:p w:rsidR="007C4899" w:rsidRDefault="00C15109" w:rsidP="007C48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eastAsiaTheme="minorEastAsia" w:hAnsi="Verdana" w:cs="Verdana"/>
          <w:sz w:val="20"/>
          <w:szCs w:val="20"/>
        </w:rPr>
      </w:pPr>
      <w:r w:rsidRPr="00C15109">
        <w:rPr>
          <w:rFonts w:ascii="Verdana" w:eastAsiaTheme="minorEastAsia" w:hAnsi="Verdana" w:cs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32.2pt;margin-top:4.25pt;width:235.5pt;height:36pt;z-index:-2516398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AWIQIAACIEAAAOAAAAZHJzL2Uyb0RvYy54bWysU9uO0zAQfUfiHyy/07RVC2206WrpUoS0&#10;XKSFD5jYTmNhe4LtNilfz9jpdgu8IfJg2ZmZ4zNnjm9uB2vYUfmg0VV8NplyppxAqd2+4t++7l6t&#10;OAsRnASDTlX8pAK/3bx8cdN3pZpji0YqzwjEhbLvKt7G2JVFEUSrLIQJdspRsEFvIdLR7wvpoSd0&#10;a4r5dPq66NHLzqNQIdDf+zHINxm/aZSIn5smqMhMxYlbzKvPa53WYnMD5d5D12pxpgH/wMKCdnTp&#10;BeoeIrCD139BWS08BmziRKAtsGm0ULkH6mY2/aObxxY6lXshcUJ3kSn8P1jx6fjFMy0rvubMgaUR&#10;bQ8gPTKpWFRDRDZPIvVdKCn3saPsOLzFgYadGw7dA4rvgTnctuD26s577FsFkkjOUmVxVTrihARS&#10;9x9R0m1wiJiBhsbbpCBpwgidhnW6DIh4MEE/5+v1dLWkkKDYYvmGHJCvgPKpuvMhvldoWdpU3JMB&#10;MjocH0JMbKB8SkmXBTRa7rQx+eD39dZ4dgQyyy5/Z/Tf0oxjPcm1nC8zssNUn31kdSQzG20rvpqm&#10;L5VDmdR452TeR9Bm3BMT487yJEVGbeJQD5SYNKtRnkgoj6Np6ZHRpkX/k7OeDFvx8OMAXnFmPjgS&#10;ez1bLJLD8yFrw5m/jtTXEXCCoCoeORu325hfReLr8I6G0uis1zOTM1cyYpbx/GiS06/POev5aW9+&#10;AQAA//8DAFBLAwQUAAYACAAAACEA0mfP2twAAAAIAQAADwAAAGRycy9kb3ducmV2LnhtbEyP3U6D&#10;QBCF7018h82YeGPsIkJ/kKVRE423rX2AAaZAZGcJuy307R2v7OWXc3Lmm3w7216dafSdYwNPiwgU&#10;ceXqjhsDh++PxzUoH5Br7B2TgQt52Ba3NzlmtZt4R+d9aJSMsM/QQBvCkGntq5Ys+oUbiCU7utFi&#10;EBwbXY84ybjtdRxFS22xY7nQ4kDvLVU/+5M1cPyaHtLNVH6Gw2qXLN+wW5XuYsz93fz6AirQHP7L&#10;8Kcv6lCIU+lOXHvVG0jSOJGqgXUKSvJN/CxcCkcp6CLX1w8UvwAAAP//AwBQSwECLQAUAAYACAAA&#10;ACEAtoM4kv4AAADhAQAAEwAAAAAAAAAAAAAAAAAAAAAAW0NvbnRlbnRfVHlwZXNdLnhtbFBLAQIt&#10;ABQABgAIAAAAIQA4/SH/1gAAAJQBAAALAAAAAAAAAAAAAAAAAC8BAABfcmVscy8ucmVsc1BLAQIt&#10;ABQABgAIAAAAIQBcrVAWIQIAACIEAAAOAAAAAAAAAAAAAAAAAC4CAABkcnMvZTJvRG9jLnhtbFBL&#10;AQItABQABgAIAAAAIQDSZ8/a3AAAAAgBAAAPAAAAAAAAAAAAAAAAAHsEAABkcnMvZG93bnJldi54&#10;bWxQSwUGAAAAAAQABADzAAAAhAUAAAAA&#10;" stroked="f">
            <v:textbox>
              <w:txbxContent>
                <w:p w:rsidR="00C852BA" w:rsidRDefault="00C852BA">
                  <w:r>
                    <w:rPr>
                      <w:rFonts w:ascii="Verdana" w:eastAsiaTheme="minorEastAsia" w:hAnsi="Verdana" w:cs="Verdana"/>
                      <w:sz w:val="20"/>
                      <w:szCs w:val="20"/>
                    </w:rPr>
                    <w:t>recordaremos que no es posible calcular una raíz de índice par que sea negativa.                                                                                                              poseen un valor real</w:t>
                  </w:r>
                </w:p>
              </w:txbxContent>
            </v:textbox>
          </v:shape>
        </w:pict>
      </w:r>
      <m:oMath>
        <m:sSup>
          <m:sSupPr>
            <m:ctrlPr>
              <w:rPr>
                <w:rFonts w:ascii="Cambria Math" w:hAnsi="Cambria Math" w:cs="Verdana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Verdana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Verdana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Verdana"/>
            <w:sz w:val="20"/>
            <w:szCs w:val="20"/>
          </w:rPr>
          <m:t>=-1</m:t>
        </m:r>
        <m:r>
          <w:rPr>
            <w:rFonts w:ascii="Cambria Math" w:eastAsiaTheme="minorEastAsia" w:hAnsi="Cambria Math" w:cs="Verdana"/>
            <w:sz w:val="20"/>
            <w:szCs w:val="20"/>
          </w:rPr>
          <m:t>/√</m:t>
        </m:r>
      </m:oMath>
    </w:p>
    <w:p w:rsidR="007C4899" w:rsidRPr="007C4899" w:rsidRDefault="007C4899" w:rsidP="007C48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Verdana" w:eastAsiaTheme="minorEastAsia" w:hAnsi="Verdana" w:cs="Verdana"/>
          <w:sz w:val="20"/>
          <w:szCs w:val="20"/>
        </w:rPr>
      </w:pPr>
      <m:oMath>
        <m:r>
          <w:rPr>
            <w:rFonts w:ascii="Cambria Math" w:hAnsi="Cambria Math" w:cs="Verdana"/>
            <w:sz w:val="20"/>
            <w:szCs w:val="20"/>
          </w:rPr>
          <m:t>x=</m:t>
        </m:r>
        <m:rad>
          <m:radPr>
            <m:degHide m:val="on"/>
            <m:ctrlPr>
              <w:rPr>
                <w:rFonts w:ascii="Cambria Math" w:hAnsi="Cambria Math" w:cs="Verdana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Verdana"/>
                <w:sz w:val="20"/>
                <w:szCs w:val="20"/>
              </w:rPr>
              <m:t>-1</m:t>
            </m:r>
          </m:e>
        </m:rad>
      </m:oMath>
      <w:r w:rsidRPr="007C4899">
        <w:rPr>
          <w:rFonts w:ascii="Verdana" w:eastAsiaTheme="minorEastAsia" w:hAnsi="Verdana" w:cs="Verdana"/>
          <w:sz w:val="20"/>
          <w:szCs w:val="20"/>
        </w:rPr>
        <w:sym w:font="Wingdings" w:char="F0E0"/>
      </w:r>
    </w:p>
    <w:p w:rsidR="007C4899" w:rsidRDefault="007C4899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613838" w:rsidRDefault="00613838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C4899" w:rsidRDefault="00613838" w:rsidP="00F0421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Theme="minorEastAsia" w:hAnsi="Verdana" w:cs="Verdana"/>
          <w:sz w:val="20"/>
          <w:szCs w:val="20"/>
        </w:rPr>
      </w:pPr>
      <w:r w:rsidRPr="00613838">
        <w:rPr>
          <w:rFonts w:ascii="Verdana" w:hAnsi="Verdana" w:cs="Verdana"/>
          <w:sz w:val="20"/>
          <w:szCs w:val="20"/>
        </w:rPr>
        <w:t>Para ello se define la unidad imaginari</w:t>
      </w:r>
      <w:r>
        <w:rPr>
          <w:rFonts w:ascii="Verdana" w:hAnsi="Verdana" w:cs="Verdana"/>
          <w:sz w:val="20"/>
          <w:szCs w:val="20"/>
        </w:rPr>
        <w:t xml:space="preserve">a </w:t>
      </w:r>
      <m:oMath>
        <m:r>
          <m:rPr>
            <m:sty m:val="bi"/>
          </m:rPr>
          <w:rPr>
            <w:rFonts w:ascii="Cambria Math" w:hAnsi="Cambria Math" w:cs="Verdana"/>
            <w:sz w:val="20"/>
            <w:szCs w:val="20"/>
          </w:rPr>
          <m:t>i=</m:t>
        </m:r>
        <m:rad>
          <m:radPr>
            <m:degHide m:val="on"/>
            <m:ctrlPr>
              <w:rPr>
                <w:rFonts w:ascii="Cambria Math" w:hAnsi="Cambria Math" w:cs="Verdana"/>
                <w:b/>
                <w:bCs/>
                <w:i/>
                <w:sz w:val="20"/>
                <w:szCs w:val="20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Verdana"/>
                <w:sz w:val="20"/>
                <w:szCs w:val="20"/>
              </w:rPr>
              <m:t>-1</m:t>
            </m:r>
          </m:e>
        </m:rad>
      </m:oMath>
      <w:r>
        <w:rPr>
          <w:rFonts w:ascii="Verdana" w:eastAsiaTheme="minorEastAsia" w:hAnsi="Verdana" w:cs="Verdana"/>
          <w:sz w:val="20"/>
          <w:szCs w:val="20"/>
        </w:rPr>
        <w:t xml:space="preserve">, donde </w:t>
      </w:r>
      <m:oMath>
        <m:r>
          <m:rPr>
            <m:sty m:val="bi"/>
          </m:rPr>
          <w:rPr>
            <w:rFonts w:ascii="Cambria Math" w:hAnsi="Cambria Math" w:cs="Verdana"/>
            <w:sz w:val="20"/>
            <w:szCs w:val="20"/>
          </w:rPr>
          <m:t>i</m:t>
        </m:r>
      </m:oMath>
      <w:r>
        <w:rPr>
          <w:rFonts w:ascii="Verdana" w:eastAsiaTheme="minorEastAsia" w:hAnsi="Verdana" w:cs="Verdana"/>
          <w:sz w:val="20"/>
          <w:szCs w:val="20"/>
        </w:rPr>
        <w:t xml:space="preserve"> es aquel número que elevado al cuadrado da </w:t>
      </w:r>
      <w:r w:rsidRPr="00613838">
        <w:rPr>
          <w:rFonts w:ascii="Verdana" w:eastAsiaTheme="minorEastAsia" w:hAnsi="Verdana" w:cs="Verdana"/>
          <w:b/>
          <w:bCs/>
          <w:sz w:val="20"/>
          <w:szCs w:val="20"/>
        </w:rPr>
        <w:t>-1</w:t>
      </w:r>
      <w:r>
        <w:rPr>
          <w:rFonts w:ascii="Verdana" w:eastAsiaTheme="minorEastAsia" w:hAnsi="Verdana" w:cs="Verdana"/>
          <w:sz w:val="20"/>
          <w:szCs w:val="20"/>
        </w:rPr>
        <w:t>. Utilizando esta definición ya se pueden hallar las raíces cuadradas de números negativos.</w:t>
      </w:r>
    </w:p>
    <w:p w:rsidR="00613838" w:rsidRDefault="00613838" w:rsidP="0061383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</w:p>
    <w:p w:rsidR="00613838" w:rsidRPr="00F0421D" w:rsidRDefault="00613838" w:rsidP="00613838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sz w:val="20"/>
          <w:szCs w:val="20"/>
        </w:rPr>
      </w:pPr>
      <w:r w:rsidRPr="00F0421D">
        <w:rPr>
          <w:rFonts w:ascii="Verdana" w:eastAsiaTheme="minorEastAsia" w:hAnsi="Verdana" w:cs="Verdana"/>
          <w:b/>
          <w:sz w:val="20"/>
          <w:szCs w:val="20"/>
        </w:rPr>
        <w:t xml:space="preserve">Ejemplos: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4"/>
        <w:gridCol w:w="4414"/>
      </w:tblGrid>
      <w:tr w:rsidR="00613838" w:rsidTr="00A22D90">
        <w:tc>
          <w:tcPr>
            <w:tcW w:w="4414" w:type="dxa"/>
          </w:tcPr>
          <w:p w:rsidR="00613838" w:rsidRPr="00613838" w:rsidRDefault="00C15109" w:rsidP="0061383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-121</m:t>
                  </m:r>
                </m:e>
              </m:rad>
              <m:r>
                <w:rPr>
                  <w:rFonts w:ascii="Cambria Math" w:hAnsi="Cambria Math" w:cs="Verdana"/>
                  <w:sz w:val="20"/>
                  <w:szCs w:val="20"/>
                </w:rPr>
                <m:t>=11i</m:t>
              </m:r>
            </m:oMath>
          </w:p>
        </w:tc>
        <w:tc>
          <w:tcPr>
            <w:tcW w:w="4414" w:type="dxa"/>
          </w:tcPr>
          <w:p w:rsidR="00613838" w:rsidRPr="00A22D90" w:rsidRDefault="00C15109" w:rsidP="0061383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-225</m:t>
                  </m:r>
                </m:e>
              </m:rad>
              <m:r>
                <w:rPr>
                  <w:rFonts w:ascii="Cambria Math" w:hAnsi="Cambria Math" w:cs="Verdana"/>
                  <w:sz w:val="20"/>
                  <w:szCs w:val="20"/>
                </w:rPr>
                <m:t>=15i</m:t>
              </m:r>
            </m:oMath>
          </w:p>
          <w:p w:rsidR="00A22D90" w:rsidRPr="00613838" w:rsidRDefault="00A22D90" w:rsidP="00A22D90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13838" w:rsidTr="00A22D90">
        <w:tc>
          <w:tcPr>
            <w:tcW w:w="4414" w:type="dxa"/>
          </w:tcPr>
          <w:p w:rsidR="00613838" w:rsidRPr="00613838" w:rsidRDefault="00C15109" w:rsidP="0061383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-9</m:t>
                  </m:r>
                </m:e>
              </m:rad>
              <m:r>
                <w:rPr>
                  <w:rFonts w:ascii="Cambria Math" w:hAnsi="Cambria Math" w:cs="Verdana"/>
                  <w:sz w:val="20"/>
                  <w:szCs w:val="20"/>
                </w:rPr>
                <m:t>=3i</m:t>
              </m:r>
            </m:oMath>
          </w:p>
        </w:tc>
        <w:tc>
          <w:tcPr>
            <w:tcW w:w="4414" w:type="dxa"/>
          </w:tcPr>
          <w:p w:rsidR="00613838" w:rsidRPr="00613838" w:rsidRDefault="00C15109" w:rsidP="0061383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 w:cs="Verdana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Verdana"/>
                      <w:sz w:val="20"/>
                      <w:szCs w:val="20"/>
                    </w:rPr>
                    <m:t>-400</m:t>
                  </m:r>
                </m:e>
              </m:rad>
              <m:r>
                <w:rPr>
                  <w:rFonts w:ascii="Cambria Math" w:hAnsi="Cambria Math" w:cs="Verdana"/>
                  <w:sz w:val="20"/>
                  <w:szCs w:val="20"/>
                </w:rPr>
                <m:t>=20i</m:t>
              </m:r>
            </m:oMath>
          </w:p>
        </w:tc>
      </w:tr>
    </w:tbl>
    <w:p w:rsidR="007C4899" w:rsidRDefault="007C4899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A22D90" w:rsidRDefault="00A22D90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A22D90" w:rsidRDefault="00A22D90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POTENCIAS DE LA UNIDAD IMAGINARIA.  </w:t>
      </w:r>
    </w:p>
    <w:p w:rsidR="00A22D90" w:rsidRDefault="00A22D90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A22D90" w:rsidRPr="00A22D90" w:rsidRDefault="00A22D90" w:rsidP="00F042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A22D90">
        <w:rPr>
          <w:rFonts w:ascii="Verdana" w:hAnsi="Verdana" w:cs="Verdana"/>
          <w:sz w:val="20"/>
          <w:szCs w:val="20"/>
        </w:rPr>
        <w:t xml:space="preserve">La unidad imaginaria </w:t>
      </w:r>
      <m:oMath>
        <m:r>
          <m:rPr>
            <m:sty m:val="bi"/>
          </m:rPr>
          <w:rPr>
            <w:rFonts w:ascii="Cambria Math" w:hAnsi="Cambria Math" w:cs="Verdana"/>
            <w:sz w:val="20"/>
            <w:szCs w:val="20"/>
          </w:rPr>
          <m:t>i</m:t>
        </m:r>
      </m:oMath>
      <w:r w:rsidRPr="00A22D90">
        <w:rPr>
          <w:rFonts w:ascii="Verdana" w:hAnsi="Verdana" w:cs="Verdana"/>
          <w:sz w:val="20"/>
          <w:szCs w:val="20"/>
        </w:rPr>
        <w:t xml:space="preserve"> se puede multiplicar por ella misma como cualquier número real, obteniéndose entonces lo que se llaman las potencias de la unidad imaginaria.</w:t>
      </w:r>
    </w:p>
    <w:p w:rsidR="007C4899" w:rsidRDefault="007C4899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A22D90" w:rsidRDefault="00A22D90" w:rsidP="00F25E81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Por lo que obtendremos:</w:t>
      </w:r>
    </w:p>
    <w:p w:rsidR="00A22D90" w:rsidRDefault="00C15109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  <m:oMath>
        <m:sSup>
          <m:sSupPr>
            <m:ctrlPr>
              <w:rPr>
                <w:rFonts w:ascii="Cambria Math" w:hAnsi="Cambria Math" w:cs="Verdana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0</m:t>
            </m:r>
          </m:sup>
        </m:sSup>
        <m:r>
          <m:rPr>
            <m:sty m:val="bi"/>
          </m:rPr>
          <w:rPr>
            <w:rFonts w:ascii="Cambria Math" w:hAnsi="Cambria Math" w:cs="Verdana"/>
            <w:sz w:val="24"/>
            <w:szCs w:val="24"/>
          </w:rPr>
          <m:t>=1</m:t>
        </m:r>
      </m:oMath>
      <w:r w:rsidR="00A22D90" w:rsidRPr="00A22D90">
        <w:rPr>
          <w:rFonts w:ascii="Verdana" w:eastAsiaTheme="minorEastAsia" w:hAnsi="Verdana" w:cs="Verdana"/>
          <w:sz w:val="20"/>
          <w:szCs w:val="20"/>
        </w:rPr>
        <w:sym w:font="Wingdings" w:char="F0E0"/>
      </w:r>
      <w:r w:rsidR="00A22D90">
        <w:rPr>
          <w:rFonts w:ascii="Verdana" w:eastAsiaTheme="minorEastAsia" w:hAnsi="Verdana" w:cs="Verdana"/>
          <w:sz w:val="20"/>
          <w:szCs w:val="20"/>
        </w:rPr>
        <w:t xml:space="preserve"> todo N° o letra elevado a 0 siempre es 1.</w:t>
      </w:r>
    </w:p>
    <w:p w:rsidR="00F25E81" w:rsidRDefault="00F25E81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</w:p>
    <w:p w:rsidR="00A22D90" w:rsidRDefault="00C15109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  <m:oMath>
        <m:sSup>
          <m:sSupPr>
            <m:ctrlPr>
              <w:rPr>
                <w:rFonts w:ascii="Cambria Math" w:hAnsi="Cambria Math" w:cs="Verdana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1</m:t>
            </m:r>
          </m:sup>
        </m:sSup>
        <m:r>
          <m:rPr>
            <m:sty m:val="bi"/>
          </m:rPr>
          <w:rPr>
            <w:rFonts w:ascii="Cambria Math" w:hAnsi="Cambria Math" w:cs="Verdana"/>
            <w:sz w:val="24"/>
            <w:szCs w:val="24"/>
          </w:rPr>
          <m:t>=i</m:t>
        </m:r>
      </m:oMath>
      <w:r w:rsidR="00A22D90" w:rsidRPr="00A22D90">
        <w:rPr>
          <w:rFonts w:ascii="Verdana" w:eastAsiaTheme="minorEastAsia" w:hAnsi="Verdana" w:cs="Verdana"/>
          <w:sz w:val="20"/>
          <w:szCs w:val="20"/>
        </w:rPr>
        <w:sym w:font="Wingdings" w:char="F0E0"/>
      </w:r>
      <w:r w:rsidR="00A22D90">
        <w:rPr>
          <w:rFonts w:ascii="Verdana" w:eastAsiaTheme="minorEastAsia" w:hAnsi="Verdana" w:cs="Verdana"/>
          <w:sz w:val="20"/>
          <w:szCs w:val="20"/>
        </w:rPr>
        <w:t xml:space="preserve"> todo N° o letra elevado a 1 siempre es igual a la base.</w:t>
      </w:r>
    </w:p>
    <w:p w:rsidR="00F25E81" w:rsidRDefault="00C15109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  <w:r w:rsidRPr="00C15109">
        <w:rPr>
          <w:rFonts w:ascii="Verdana" w:eastAsiaTheme="minorEastAsia" w:hAnsi="Verdana" w:cs="Verdan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0" o:spid="_x0000_s1037" type="#_x0000_t32" style="position:absolute;margin-left:193.2pt;margin-top:30.6pt;width:39pt;height:6.55pt;flip: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00t3QEAAAMEAAAOAAAAZHJzL2Uyb0RvYy54bWysU02P0zAQvSPxH6zcadJdFpWo6R66wAVB&#10;xcLevc64sfCXxkOb/nvGThsQLBJCXJzYnvdm3pvx+nZ0VhwAkwm+q5aLphLgVeiN33fVl89vX6wq&#10;kUj6XtrgoatOkKrbzfNn62Ns4SoMwfaAgkl8ao+xqwai2NZ1UgM4mRYhgudLHdBJ4i3u6x7lkdmd&#10;ra+a5lV9DNhHDApS4tO76bLaFH6tQdFHrROQsF3FtVFZsayPea03a9nuUcbBqHMZ8h+qcNJ4TjpT&#10;3UmS4hua36icURhS0LRQwdVBa6OgaGA1y+YXNfeDjFC0sDkpzjal/0erPhx2KEzPvWN7vHTcoy13&#10;SlFAgfkjehDaghqk4BD26xhTy7Ct3+F5l+IOs/hRo+NYEx+YrtjBAsVY3D7NbsNIQvHhy9c31w0n&#10;VXy1ul6ubjJ5PbFktoiJ3kFwIv90VSKUZj8QVzeVN2WQh/eJJuAFkMHW55WksW98L+gUWRehkX5v&#10;4Zwnh9RZzFR++aOThQn+CTTbwmVOacpAwtaiOEgepf7rcmbhyAzRxtoZ1BT1fwSdYzMMypD+LXCO&#10;LhmDpxnojA/4VFYaL6XqKf6ietKaZT+G/lSaWezgSSt9OL+KPMo/7wv8x9vdfAcAAP//AwBQSwME&#10;FAAGAAgAAAAhAAafXUffAAAACQEAAA8AAABkcnMvZG93bnJldi54bWxMj8FOwzAMhu9IvENkJG4s&#10;7RZ1U6k7ISQugGAMLrtlTdZWNE6VZFvh6TEnONr+9Pv7q/XkBnGyIfaeEPJZBsJS401PLcLH+8PN&#10;CkRMmowePFmELxthXV9eVLo0/kxv9rRNreAQiqVG6FIaSylj01mn48yPlvh28MHpxGNopQn6zOFu&#10;kPMsK6TTPfGHTo/2vrPN5/boEJ7z8Pq43L0cVGzD946e1CZuPOL11XR3CyLZKf3B8KvP6lCz094f&#10;yUQxICxWhWIUocjnIBhQheLFHmGpFiDrSv5vUP8AAAD//wMAUEsBAi0AFAAGAAgAAAAhALaDOJL+&#10;AAAA4QEAABMAAAAAAAAAAAAAAAAAAAAAAFtDb250ZW50X1R5cGVzXS54bWxQSwECLQAUAAYACAAA&#10;ACEAOP0h/9YAAACUAQAACwAAAAAAAAAAAAAAAAAvAQAAX3JlbHMvLnJlbHNQSwECLQAUAAYACAAA&#10;ACEAoxtNLd0BAAADBAAADgAAAAAAAAAAAAAAAAAuAgAAZHJzL2Uyb0RvYy54bWxQSwECLQAUAAYA&#10;CAAAACEABp9dR98AAAAJAQAADwAAAAAAAAAAAAAAAAA3BAAAZHJzL2Rvd25yZXYueG1sUEsFBgAA&#10;AAAEAAQA8wAAAEMFAAAAAA==&#10;" strokecolor="black [3200]" strokeweight=".5pt">
            <v:stroke endarrow="block" joinstyle="miter"/>
          </v:shape>
        </w:pict>
      </w:r>
      <w:r w:rsidRPr="00C15109">
        <w:rPr>
          <w:rFonts w:ascii="Verdana" w:eastAsiaTheme="minorEastAsia" w:hAnsi="Verdana" w:cs="Verdana"/>
          <w:noProof/>
          <w:sz w:val="20"/>
          <w:szCs w:val="20"/>
        </w:rPr>
        <w:pict>
          <v:shape id="_x0000_s1027" type="#_x0000_t202" style="position:absolute;margin-left:228pt;margin-top:20.2pt;width:235.5pt;height:36pt;z-index:-2516367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GmsJAIAACoEAAAOAAAAZHJzL2Uyb0RvYy54bWysU9uO0zAQfUfiHyy/06SlhTZqulq6FCEt&#10;F2nhAya201g4nmC7TcrX79jpdgu8IfJg2ZmZ4zNnjtc3Q2vYUTmv0ZZ8Osk5U1ag1HZf8u/fdq+W&#10;nPkAVoJBq0p+Up7fbF6+WPddoWbYoJHKMQKxvui7kjchdEWWedGoFvwEO2UpWKNrIdDR7TPpoCf0&#10;1mSzPH+T9ehk51Ao7+nv3Rjkm4Rf10qEL3XtVWCm5MQtpNWltYprtllDsXfQNVqcacA/sGhBW7r0&#10;AnUHAdjB6b+gWi0ceqzDRGCbYV1roVIP1M00/6ObhwY6lXohcXx3kcn/P1jx+fjVMS1pdq85s9DS&#10;jLYHkA6ZVCyoISCbRZX6zheU/NBRehje4UAVqWPf3aP44ZnFbQN2r26dw75RIInlNFZmV6Ujjo8g&#10;Vf8JJd0Gh4AJaKhdGyUkURih07ROlwkRDybo52y1ypcLCgmKzRdvyQLpCiieqjvnwweFLYubkjty&#10;QEKH470PkQ0UTynxMo9Gy502Jh3cvtoax45Abtml74z+W5qxrC/5ajFbJGSLsT4ZqdWB3Gx0W/Jl&#10;Hr9YDkVU472VaR9Am3FPTIw9yxMVGbUJQzWM84i1UboK5Yn0cjialx4bbRp0vzjrybgl9z8P4BRn&#10;5qMlzVfT+Tw6PR2SRJy560h1HQErCKrkgbNxuw3pdUTaFm9pNrVOsj0zOVMmQyY1z48nOv76nLKe&#10;n/jmEQAA//8DAFBLAwQUAAYACAAAACEAE50hcN4AAAAKAQAADwAAAGRycy9kb3ducmV2LnhtbEyP&#10;QU+DQBCF7yb+h82YeDF2KaFgkaVRE43X1v6AAaZAZGcJuy303zue9DYz7+XN94rdYgd1ocn3jg2s&#10;VxEo4to1PbcGjl/vj0+gfEBucHBMBq7kYVfe3hSYN27mPV0OoVUSwj5HA10IY661rzuy6FduJBbt&#10;5CaLQdap1c2Es4TbQcdRlGqLPcuHDkd666j+PpytgdPn/LDZztVHOGb7JH3FPqvc1Zj7u+XlGVSg&#10;JfyZ4Rdf0KEUpsqdufFqMJBsUukSZIgSUGLYxpkcKnGu4wR0Wej/FcofAAAA//8DAFBLAQItABQA&#10;BgAIAAAAIQC2gziS/gAAAOEBAAATAAAAAAAAAAAAAAAAAAAAAABbQ29udGVudF9UeXBlc10ueG1s&#10;UEsBAi0AFAAGAAgAAAAhADj9If/WAAAAlAEAAAsAAAAAAAAAAAAAAAAALwEAAF9yZWxzLy5yZWxz&#10;UEsBAi0AFAAGAAgAAAAhAHooaawkAgAAKgQAAA4AAAAAAAAAAAAAAAAALgIAAGRycy9lMm9Eb2Mu&#10;eG1sUEsBAi0AFAAGAAgAAAAhABOdIXDeAAAACgEAAA8AAAAAAAAAAAAAAAAAfgQAAGRycy9kb3du&#10;cmV2LnhtbFBLBQYAAAAABAAEAPMAAACJBQAAAAA=&#10;" stroked="f">
            <v:textbox>
              <w:txbxContent>
                <w:p w:rsidR="00C852BA" w:rsidRDefault="00C852BA" w:rsidP="00F25E81">
                  <w:r>
                    <w:rPr>
                      <w:rFonts w:ascii="Verdana" w:eastAsiaTheme="minorEastAsia" w:hAnsi="Verdana" w:cs="Verdana"/>
                      <w:sz w:val="20"/>
                      <w:szCs w:val="20"/>
                    </w:rPr>
                    <w:t>Recordar que el exponente al ser igual que el índice anula la raíz.                                                                                                              poseen un valor real</w:t>
                  </w:r>
                </w:p>
              </w:txbxContent>
            </v:textbox>
          </v:shape>
        </w:pict>
      </w:r>
    </w:p>
    <w:p w:rsidR="007C4899" w:rsidRDefault="00C15109" w:rsidP="00F25E81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m:oMath>
        <m:sSup>
          <m:sSupPr>
            <m:ctrlPr>
              <w:rPr>
                <w:rFonts w:ascii="Cambria Math" w:hAnsi="Cambria Math" w:cs="Verdana"/>
                <w:b/>
                <w:bCs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Verdana"/>
            <w:sz w:val="24"/>
            <w:szCs w:val="24"/>
          </w:rPr>
          <m:t>=-1</m:t>
        </m:r>
      </m:oMath>
      <w:r w:rsidR="00F25E81" w:rsidRPr="00F25E81">
        <w:rPr>
          <w:rFonts w:ascii="Verdana" w:eastAsiaTheme="minorEastAsia" w:hAnsi="Verdana" w:cs="Verdana"/>
          <w:sz w:val="20"/>
          <w:szCs w:val="20"/>
        </w:rPr>
        <w:sym w:font="Wingdings" w:char="F0E0"/>
      </w:r>
      <w:r w:rsidR="00F25E81">
        <w:rPr>
          <w:rFonts w:ascii="Verdana" w:eastAsiaTheme="minorEastAsia" w:hAnsi="Verdana" w:cs="Verdana"/>
          <w:sz w:val="20"/>
          <w:szCs w:val="20"/>
        </w:rPr>
        <w:t xml:space="preserve"> por definición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Verdana"/>
                <w:i/>
                <w:sz w:val="20"/>
                <w:szCs w:val="20"/>
              </w:rPr>
            </m:ctrlPr>
          </m:mPr>
          <m:mr>
            <m:e>
              <m:r>
                <w:rPr>
                  <w:rFonts w:ascii="Cambria Math" w:eastAsiaTheme="minorEastAsia" w:hAnsi="Cambria Math" w:cs="Verdana"/>
                  <w:sz w:val="20"/>
                  <w:szCs w:val="20"/>
                </w:rPr>
                <m:t>i=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Verdana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Verdana"/>
                      <w:sz w:val="20"/>
                      <w:szCs w:val="20"/>
                    </w:rPr>
                    <m:t>-1</m:t>
                  </m:r>
                </m:e>
              </m:rad>
              <m:r>
                <w:rPr>
                  <w:rFonts w:ascii="Cambria Math" w:eastAsiaTheme="minorEastAsia" w:hAnsi="Cambria Math" w:cs="Verdana"/>
                  <w:sz w:val="20"/>
                  <w:szCs w:val="20"/>
                </w:rPr>
                <m:t>/</m:t>
              </m:r>
              <m:sSup>
                <m:sSupPr>
                  <m:ctrlPr>
                    <w:rPr>
                      <w:rFonts w:ascii="Cambria Math" w:eastAsiaTheme="minorEastAsia" w:hAnsi="Cambria Math" w:cs="Verdan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Verdana"/>
                      <w:sz w:val="20"/>
                      <w:szCs w:val="20"/>
                    </w:rPr>
                    <m:t>()</m:t>
                  </m:r>
                </m:e>
                <m:sup>
                  <m:r>
                    <w:rPr>
                      <w:rFonts w:ascii="Cambria Math" w:eastAsiaTheme="minorEastAsia" w:hAnsi="Cambria Math" w:cs="Verdana"/>
                      <w:sz w:val="20"/>
                      <w:szCs w:val="20"/>
                    </w:rPr>
                    <m:t>2</m:t>
                  </m:r>
                </m:sup>
              </m:sSup>
            </m:e>
          </m:mr>
          <m:mr>
            <m:e>
              <m:sSup>
                <m:sSupPr>
                  <m:ctrlPr>
                    <w:rPr>
                      <w:rFonts w:ascii="Cambria Math" w:eastAsiaTheme="minorEastAsia" w:hAnsi="Cambria Math" w:cs="Verdan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Verdana"/>
                      <w:sz w:val="20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Verdana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Verdana"/>
                  <w:sz w:val="20"/>
                  <w:szCs w:val="20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Verdana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Verdana"/>
                          <w:i/>
                          <w:sz w:val="20"/>
                          <w:szCs w:val="20"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Verdana"/>
                              <w:i/>
                              <w:sz w:val="20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Verdana"/>
                              <w:sz w:val="20"/>
                              <w:szCs w:val="20"/>
                            </w:rPr>
                            <m:t>-1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Verdana"/>
                      <w:sz w:val="20"/>
                      <w:szCs w:val="20"/>
                    </w:rPr>
                    <m:t>2</m:t>
                  </m:r>
                </m:sup>
              </m:sSup>
            </m:e>
          </m:mr>
          <m:mr>
            <m:e>
              <m:sSup>
                <m:sSupPr>
                  <m:ctrlPr>
                    <w:rPr>
                      <w:rFonts w:ascii="Cambria Math" w:eastAsiaTheme="minorEastAsia" w:hAnsi="Cambria Math" w:cs="Verdana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Verdana"/>
                      <w:sz w:val="20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Verdana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Verdana"/>
                  <w:sz w:val="20"/>
                  <w:szCs w:val="20"/>
                </w:rPr>
                <m:t>=-1</m:t>
              </m:r>
            </m:e>
          </m:mr>
        </m:m>
      </m:oMath>
      <w:r w:rsidR="00F25E81">
        <w:rPr>
          <w:rFonts w:ascii="Verdana" w:eastAsiaTheme="minorEastAsia" w:hAnsi="Verdana" w:cs="Verdana"/>
          <w:sz w:val="20"/>
          <w:szCs w:val="20"/>
        </w:rPr>
        <w:tab/>
      </w:r>
    </w:p>
    <w:p w:rsidR="00F25E81" w:rsidRPr="00860337" w:rsidRDefault="00C15109" w:rsidP="00F25E81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1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∙i=-i</m:t>
          </m:r>
        </m:oMath>
      </m:oMathPara>
    </w:p>
    <w:p w:rsidR="007C4899" w:rsidRDefault="00C15109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C15109">
        <w:rPr>
          <w:rFonts w:ascii="Verdana" w:eastAsiaTheme="minorEastAsia" w:hAnsi="Verdana" w:cs="Verdana"/>
          <w:noProof/>
          <w:sz w:val="20"/>
          <w:szCs w:val="20"/>
        </w:rPr>
        <w:pict>
          <v:shape id="_x0000_s1028" type="#_x0000_t202" style="position:absolute;margin-left:190.5pt;margin-top:20.5pt;width:235.5pt;height:36pt;z-index:-2516346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nWUJAIAACoEAAAOAAAAZHJzL2Uyb0RvYy54bWysU8GO0zAQvSPxD5bvNGnVQhttulq6FCEt&#10;C9LCB0xtp7GwPcF2m5SvZ+x0S4EbIgfLzsw8v3nzfHM7WMOOygeNrubTScmZcgKldvuaf/2yfbXk&#10;LERwEgw6VfOTCvx2/fLFTd9VaoYtGqk8IxAXqr6reRtjVxVFEK2yECbYKUfBBr2FSEe/L6SHntCt&#10;KWZl+bro0cvOo1Ah0N/7McjXGb9plIifmiaoyEzNiVvMq8/rLq3F+gaqvYeu1eJMA/6BhQXt6NIL&#10;1D1EYAev/4KyWngM2MSJQFtg02ihcg/UzbT8o5unFjqVeyFxQneRKfw/WPF4/OyZljS7BWcOLM1o&#10;cwDpkUnFohoisllSqe9CRclPHaXH4S0OVJE7Dt0Dim+BOdy04PbqznvsWwWSWE5TZXFVOuKEBLLr&#10;P6Kk2+AQMQMNjbdJQhKFETpN63SZEPFggn7OVqtyuaCQoNh88YYskK+A6rm68yG+V2hZ2tTckwMy&#10;OhwfQkxsoHpOSZcFNFputTH54Pe7jfHsCOSWbf7O6L+lGcf6mq8Ws0VGdpjqs5GsjuRmo23Nl2X6&#10;UjlUSY13TuZ9BG3GPTEx7ixPUmTUJg67Ic/jovoO5Yn08jialx4bbVr0Pzjrybg1D98P4BVn5oMj&#10;zVfT+Tw5PR+yRJz568juOgJOEFTNI2fjdhPz60i0Hd7RbBqdZUtDHJmcKZMhs5rnx5Mcf33OWb+e&#10;+PonAAAA//8DAFBLAwQUAAYACAAAACEAQM+Hbt4AAAAKAQAADwAAAGRycy9kb3ducmV2LnhtbEyP&#10;zU7DQAyE70i8w8pIXBDdpL8hZFMBEohrSx/ASdwkIuuNstsmfXvcEz3Z1ozG32TbyXbqTINvHRuI&#10;ZxEo4tJVLdcGDj+fzwkoH5Ar7ByTgQt52Ob3dxmmlRt5R+d9qJWEsE/RQBNCn2rty4Ys+pnriUU7&#10;usFikHOodTXgKOG20/MoWmuLLcuHBnv6aKj83Z+sgeP3+LR6GYuvcNjslut3bDeFuxjz+DC9vYIK&#10;NIV/M1zxBR1yYSrciSuvOgOLJJYuwcDyOsWQrOayFOKMFxHoPNO3FfI/AAAA//8DAFBLAQItABQA&#10;BgAIAAAAIQC2gziS/gAAAOEBAAATAAAAAAAAAAAAAAAAAAAAAABbQ29udGVudF9UeXBlc10ueG1s&#10;UEsBAi0AFAAGAAgAAAAhADj9If/WAAAAlAEAAAsAAAAAAAAAAAAAAAAALwEAAF9yZWxzLy5yZWxz&#10;UEsBAi0AFAAGAAgAAAAhADz2dZQkAgAAKgQAAA4AAAAAAAAAAAAAAAAALgIAAGRycy9lMm9Eb2Mu&#10;eG1sUEsBAi0AFAAGAAgAAAAhAEDPh27eAAAACgEAAA8AAAAAAAAAAAAAAAAAfgQAAGRycy9kb3du&#10;cmV2LnhtbFBLBQYAAAAABAAEAPMAAACJBQAAAAA=&#10;" stroked="f">
            <v:textbox>
              <w:txbxContent>
                <w:p w:rsidR="00C852BA" w:rsidRDefault="00C852BA" w:rsidP="00860337">
                  <w:r w:rsidRPr="00860337">
                    <w:rPr>
                      <w:rFonts w:ascii="Helvetica" w:hAnsi="Helvetica" w:cs="Helvetica"/>
                      <w:b/>
                      <w:bCs/>
                      <w:color w:val="FF0000"/>
                      <w:shd w:val="clear" w:color="auto" w:fill="FFFFFF"/>
                    </w:rPr>
                    <w:t>los valores de las potencias de 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Verdana"/>
                        <w:color w:val="FF0000"/>
                        <w:sz w:val="20"/>
                        <w:szCs w:val="20"/>
                      </w:rPr>
                      <m:t>i</m:t>
                    </m:r>
                  </m:oMath>
                  <w:r w:rsidRPr="00860337">
                    <w:rPr>
                      <w:rFonts w:ascii="Helvetica" w:hAnsi="Helvetica" w:cs="Helvetica"/>
                      <w:b/>
                      <w:bCs/>
                      <w:color w:val="FF0000"/>
                      <w:shd w:val="clear" w:color="auto" w:fill="FFFFFF"/>
                    </w:rPr>
                    <w:t> se van ciclando/repitiendo de cuatro en cuatro</w:t>
                  </w:r>
                  <w:r w:rsidRPr="00860337">
                    <w:rPr>
                      <w:rFonts w:ascii="Verdana" w:eastAsiaTheme="minorEastAsia" w:hAnsi="Verdana" w:cs="Verdana"/>
                      <w:b/>
                      <w:bCs/>
                      <w:color w:val="FF0000"/>
                      <w:sz w:val="20"/>
                      <w:szCs w:val="20"/>
                    </w:rPr>
                    <w:t xml:space="preserve">.                                                                                                              </w:t>
                  </w:r>
                  <w:r>
                    <w:rPr>
                      <w:rFonts w:ascii="Verdana" w:eastAsiaTheme="minorEastAsia" w:hAnsi="Verdana" w:cs="Verdana"/>
                      <w:sz w:val="20"/>
                      <w:szCs w:val="20"/>
                    </w:rPr>
                    <w:t>poseen un valor real</w:t>
                  </w:r>
                </w:p>
              </w:txbxContent>
            </v:textbox>
          </v:shape>
        </w:pict>
      </w:r>
    </w:p>
    <w:p w:rsidR="007C4899" w:rsidRPr="00860337" w:rsidRDefault="00C15109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=1</m:t>
          </m:r>
        </m:oMath>
      </m:oMathPara>
    </w:p>
    <w:p w:rsidR="00860337" w:rsidRDefault="00860337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60337" w:rsidRPr="00860337" w:rsidRDefault="00C15109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-i</m:t>
              </m:r>
            </m:e>
          </m:d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=i</m:t>
          </m:r>
        </m:oMath>
      </m:oMathPara>
    </w:p>
    <w:p w:rsidR="00860337" w:rsidRDefault="00860337" w:rsidP="0037023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222222"/>
          <w:shd w:val="clear" w:color="auto" w:fill="FFFFFF"/>
        </w:rPr>
      </w:pPr>
    </w:p>
    <w:p w:rsidR="00860337" w:rsidRPr="00504E20" w:rsidRDefault="00C15109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6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∙</m:t>
          </m:r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-1</m:t>
              </m:r>
            </m:e>
          </m:d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=1</m:t>
          </m:r>
        </m:oMath>
      </m:oMathPara>
    </w:p>
    <w:p w:rsidR="00504E20" w:rsidRDefault="00504E20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24"/>
          <w:szCs w:val="24"/>
        </w:rPr>
      </w:pPr>
    </w:p>
    <w:p w:rsidR="00504E20" w:rsidRPr="00504E20" w:rsidRDefault="00C15109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7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∙</m:t>
          </m:r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=1∙</m:t>
          </m:r>
          <m:d>
            <m:d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-i</m:t>
              </m:r>
            </m:e>
          </m:d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=-i</m:t>
          </m:r>
        </m:oMath>
      </m:oMathPara>
    </w:p>
    <w:p w:rsidR="00504E20" w:rsidRPr="00504E20" w:rsidRDefault="00504E20" w:rsidP="0037023C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bCs/>
          <w:sz w:val="24"/>
          <w:szCs w:val="24"/>
        </w:rPr>
      </w:pPr>
    </w:p>
    <w:p w:rsidR="007C4899" w:rsidRPr="00860337" w:rsidRDefault="00860337" w:rsidP="00F042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</w:t>
      </w:r>
      <w:r w:rsidRPr="00860337">
        <w:rPr>
          <w:rFonts w:ascii="Verdana" w:hAnsi="Verdana" w:cs="Verdana"/>
          <w:sz w:val="20"/>
          <w:szCs w:val="20"/>
        </w:rPr>
        <w:t xml:space="preserve">orman una sucesión periódica, pues los valores de las cuatro primeras potencias que son </w:t>
      </w:r>
      <w:r w:rsidRPr="00860337">
        <w:rPr>
          <w:rFonts w:ascii="Verdana" w:hAnsi="Verdana" w:cs="Verdana"/>
          <w:b/>
          <w:bCs/>
          <w:sz w:val="20"/>
          <w:szCs w:val="20"/>
        </w:rPr>
        <w:t>1</w:t>
      </w:r>
      <w:r>
        <w:rPr>
          <w:rFonts w:ascii="Verdana" w:hAnsi="Verdana" w:cs="Verdana"/>
          <w:sz w:val="20"/>
          <w:szCs w:val="20"/>
        </w:rPr>
        <w:t xml:space="preserve">, </w:t>
      </w:r>
      <m:oMath>
        <m:r>
          <m:rPr>
            <m:sty m:val="bi"/>
          </m:rPr>
          <w:rPr>
            <w:rFonts w:ascii="Cambria Math" w:hAnsi="Cambria Math" w:cs="Verdana"/>
            <w:sz w:val="20"/>
            <w:szCs w:val="20"/>
          </w:rPr>
          <m:t>i</m:t>
        </m:r>
      </m:oMath>
      <w:r>
        <w:rPr>
          <w:rFonts w:ascii="Verdana" w:eastAsiaTheme="minorEastAsia" w:hAnsi="Verdana" w:cs="Verdana"/>
          <w:b/>
          <w:bCs/>
          <w:sz w:val="20"/>
          <w:szCs w:val="20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="Verdana"/>
            <w:sz w:val="20"/>
            <w:szCs w:val="20"/>
          </w:rPr>
          <m:t>-</m:t>
        </m:r>
        <m:r>
          <m:rPr>
            <m:sty m:val="bi"/>
          </m:rPr>
          <w:rPr>
            <w:rFonts w:ascii="Cambria Math" w:hAnsi="Cambria Math" w:cs="Verdana"/>
            <w:sz w:val="20"/>
            <w:szCs w:val="20"/>
          </w:rPr>
          <m:t>i</m:t>
        </m:r>
      </m:oMath>
      <w:r>
        <w:rPr>
          <w:rFonts w:ascii="Verdana" w:eastAsiaTheme="minorEastAsia" w:hAnsi="Verdana" w:cs="Verdana"/>
          <w:b/>
          <w:bCs/>
          <w:sz w:val="20"/>
          <w:szCs w:val="20"/>
        </w:rPr>
        <w:t>, -1</w:t>
      </w:r>
      <w:r w:rsidRPr="00860337">
        <w:rPr>
          <w:rFonts w:ascii="Verdana" w:hAnsi="Verdana" w:cs="Verdana"/>
          <w:sz w:val="20"/>
          <w:szCs w:val="20"/>
        </w:rPr>
        <w:t xml:space="preserve"> se repiten indefinidamente</w:t>
      </w:r>
    </w:p>
    <w:p w:rsidR="007C4899" w:rsidRDefault="007C4899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7C4899" w:rsidRDefault="007C4899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504E20" w:rsidRDefault="00504E20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504E20" w:rsidRDefault="00504E20" w:rsidP="00F042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Si se desea buscar la potencia de enésima </w:t>
      </w:r>
      <m:oMath>
        <m:sSup>
          <m:sSupPr>
            <m:ctrlPr>
              <w:rPr>
                <w:rFonts w:ascii="Cambria Math" w:hAnsi="Cambria Math" w:cs="Verdana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Verdana"/>
              </w:rPr>
              <m:t>(i</m:t>
            </m:r>
          </m:e>
          <m:sup>
            <m:r>
              <m:rPr>
                <m:sty m:val="bi"/>
              </m:rPr>
              <w:rPr>
                <w:rFonts w:ascii="Cambria Math" w:hAnsi="Cambria Math" w:cs="Verdana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 w:cs="Verdana"/>
          </w:rPr>
          <m:t>)</m:t>
        </m:r>
      </m:oMath>
      <w:r w:rsidRPr="00504E20">
        <w:rPr>
          <w:rFonts w:ascii="Verdana" w:hAnsi="Verdana" w:cs="Verdana"/>
          <w:sz w:val="20"/>
          <w:szCs w:val="20"/>
        </w:rPr>
        <w:t>de una unidad imaginaria debemos realizar el siguiente proceso.</w:t>
      </w:r>
    </w:p>
    <w:p w:rsidR="00504E20" w:rsidRDefault="00C15109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15109">
        <w:rPr>
          <w:rFonts w:ascii="Verdana" w:hAnsi="Verdana" w:cs="Verdana"/>
          <w:b/>
          <w:bCs/>
          <w:noProof/>
          <w:sz w:val="20"/>
          <w:szCs w:val="20"/>
        </w:rPr>
        <w:pict>
          <v:shape id="Conector recto de flecha 21" o:spid="_x0000_s1036" type="#_x0000_t32" style="position:absolute;margin-left:159.4pt;margin-top:52.6pt;width:23.25pt;height:15pt;z-index:2516899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qi7QEAADkEAAAOAAAAZHJzL2Uyb0RvYy54bWysU8uuEzEM3SPxD1H2dKaVCtyq07vo5bJB&#10;UPH4gNyM04mUlxzTx9/jZNopLyGB2Dhx4mP7nDjr+5N34gCYbQydnM9aKSDo2Nuw7+SXz48vXkuR&#10;SYVeuRigk2fI8n7z/Nn6mFawiEN0PaDgJCGvjqmTA1FaNU3WA3iVZzFB4EsT0StiF/dNj+rI2b1r&#10;Fm37sjlG7BNGDTnz6cN4KTc1vzGg6YMxGUi4TnJvVC1W+1Rss1mr1R5VGqy+tKH+oQuvbOCiU6oH&#10;RUp8RftLKm81xhwNzXT0TTTGaqgcmM28/YnNp0ElqFxYnJwmmfL/S6vfH3YobN/JxVyKoDy/0ZZf&#10;SlNEgWURPQjjQA9KcAjrdUx5xbBt2OHFy2mHhfzJoC8r0xKnqvF50hhOJDQfLu6Wi1dLKTRfze/a&#10;ZVvfoLmBE2Z6C9GLsulkJlR2PxA3NXY1rzqrw7tMXJ6BV0Cp7EKxOTrbP1rnqlNGCbYOxUHxENCp&#10;kmDcD1GkrHsTekHnxAoQWhX2DgpdjixZm0J7JFp3dHYwVvwIhgVkamNndXRv9ZTWEOha0wWOLjDD&#10;3U3AtlL6I/ASX6BQx/pvwBOiVo6BJrC3IeLvqt9kMmP8VYGRd5HgKfbnOgJVGp7PqtXlL5UP8L1f&#10;4bcfv/kGAAD//wMAUEsDBBQABgAIAAAAIQCnuYqw4AAAAAsBAAAPAAAAZHJzL2Rvd25yZXYueG1s&#10;TI/NasMwEITvhb6D2EJvjeSYhNSxHEIhEFoKadoHkK2NbaofV1IS++27PTXHnRlmvyk3ozXsgiH2&#10;3knIZgIYusbr3rUSvj53TytgMSmnlfEOJUwYYVPd35Wq0P7qPvByTC2jEhcLJaFLaSg4j02HVsWZ&#10;H9CRd/LBqkRnaLkO6krl1vC5EEtuVe/oQ6cGfOmw+T6erYTn/dDW5vD2mv2IsNv3h+l93E5SPj6M&#10;2zWwhGP6D8MfPqFDRUy1PzsdmZGQZytCT2SIxRwYJfLlIgdWk5KTwquS326ofgEAAP//AwBQSwEC&#10;LQAUAAYACAAAACEAtoM4kv4AAADhAQAAEwAAAAAAAAAAAAAAAAAAAAAAW0NvbnRlbnRfVHlwZXNd&#10;LnhtbFBLAQItABQABgAIAAAAIQA4/SH/1gAAAJQBAAALAAAAAAAAAAAAAAAAAC8BAABfcmVscy8u&#10;cmVsc1BLAQItABQABgAIAAAAIQBBmYqi7QEAADkEAAAOAAAAAAAAAAAAAAAAAC4CAABkcnMvZTJv&#10;RG9jLnhtbFBLAQItABQABgAIAAAAIQCnuYqw4AAAAAsBAAAPAAAAAAAAAAAAAAAAAEcEAABkcnMv&#10;ZG93bnJldi54bWxQSwUGAAAAAAQABADzAAAAVAUAAAAA&#10;" strokecolor="black [3213]" strokeweight=".5pt">
            <v:stroke endarrow="block" joinstyle="miter"/>
            <w10:wrap anchorx="margin"/>
          </v:shape>
        </w:pict>
      </w:r>
      <w:r w:rsidRPr="00C15109">
        <w:rPr>
          <w:rFonts w:ascii="Verdana" w:hAnsi="Verdana" w:cs="Verdana"/>
          <w:b/>
          <w:bCs/>
          <w:noProof/>
          <w:sz w:val="20"/>
          <w:szCs w:val="20"/>
        </w:rPr>
        <w:pict>
          <v:shape id="Conector recto de flecha 20" o:spid="_x0000_s1035" type="#_x0000_t32" style="position:absolute;margin-left:163.2pt;margin-top:47.35pt;width:18.75pt;height:3.6pt;z-index:2516879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fI7AEAADgEAAAOAAAAZHJzL2Uyb0RvYy54bWysU9uOEzEMfUfiH6K80+kUFpaq033osrwg&#10;qLh8QDbjdCJlksgxnfbvcTLTKTchgXhx4sTH9jlxNnen3okjYLLBN7JeLKUAr0Nr/aGRXz4/PLuV&#10;IpHyrXLBQyPPkOTd9umTzRDXsApdcC2g4CQ+rYfYyI4orqsq6Q56lRYhgudLE7BXxC4eqhbVwNl7&#10;V62Wy5fVELCNGDSkxKf346XclvzGgKYPxiQg4RrJvVGxWOxjttV2o9YHVLGzempD/UMXvbKei86p&#10;7hUp8RXtL6l6qzGkYGihQ18FY6yGwoHZ1Muf2HzqVITChcVJcZYp/b+0+v1xj8K2jVyxPF71/EY7&#10;filNAQXmRbQgjAPdKcEhrNcQ05phO7/HyUtxj5n8yWCfV6YlTkXj86wxnEhoPlw9v61XN1Jovnpx&#10;86p+nVNWV2zERG8h9CJvGpkIlT10xD2NTdVFZnV8l2gEXgC5sPPZpuBs+2CdK06eJNg5FEfFM0Cn&#10;eir4QxQp6974VtA5sgCEVvmDgykyZ60y65Fn2dHZwVjxIxjWj5mNnZXJvdZTWoOnS03nOTrDDHc3&#10;A5eF0h+BU3yGQpnqvwHPiFI5eJrBvfUBf1f9KpMZ4y8KjLyzBI+hPZcJKNLweJZnnL5Snv/v/QK/&#10;fvjtNwAAAP//AwBQSwMEFAAGAAgAAAAhAFlkLijfAAAACgEAAA8AAABkcnMvZG93bnJldi54bWxM&#10;j1FLwzAQgN8F/0M4wTeXdB11rU3HEAZDEebcD0ib2BabS02yrf33nk/6eNzHd9+Vm8kO7GJ86B1K&#10;SBYCmMHG6R5bCaeP3cMaWIgKtRocGgmzCbCpbm9KVWh3xXdzOcaWkQRDoSR0MY4F56HpjFVh4UaD&#10;tPt03qpIo2+59upKcjvwpRAZt6pHutCp0Tx3pvk6nq2EfD+29XB4fUm+hd/t+8P8Nm1nKe/vpu0T&#10;sGim+AfDbz6lQ0VNtTujDmyQkC6zFaEkWz0CIyDN0hxYTaRIcuBVyf+/UP0AAAD//wMAUEsBAi0A&#10;FAAGAAgAAAAhALaDOJL+AAAA4QEAABMAAAAAAAAAAAAAAAAAAAAAAFtDb250ZW50X1R5cGVzXS54&#10;bWxQSwECLQAUAAYACAAAACEAOP0h/9YAAACUAQAACwAAAAAAAAAAAAAAAAAvAQAAX3JlbHMvLnJl&#10;bHNQSwECLQAUAAYACAAAACEAN/S3yOwBAAA4BAAADgAAAAAAAAAAAAAAAAAuAgAAZHJzL2Uyb0Rv&#10;Yy54bWxQSwECLQAUAAYACAAAACEAWWQuKN8AAAAKAQAADwAAAAAAAAAAAAAAAABGBAAAZHJzL2Rv&#10;d25yZXYueG1sUEsFBgAAAAAEAAQA8wAAAFIFAAAAAA==&#10;" strokecolor="black [3213]" strokeweight=".5pt">
            <v:stroke endarrow="block" joinstyle="miter"/>
            <w10:wrap anchorx="margin"/>
          </v:shape>
        </w:pict>
      </w:r>
      <w:r w:rsidRPr="00C15109">
        <w:rPr>
          <w:rFonts w:ascii="Verdana" w:hAnsi="Verdana" w:cs="Verdana"/>
          <w:b/>
          <w:bCs/>
          <w:noProof/>
          <w:sz w:val="20"/>
          <w:szCs w:val="20"/>
        </w:rPr>
        <w:pict>
          <v:shape id="Conector recto de flecha 19" o:spid="_x0000_s1034" type="#_x0000_t32" style="position:absolute;margin-left:163.95pt;margin-top:36.85pt;width:20.25pt;height:3.75pt;flip:y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4I8wEAAEIEAAAOAAAAZHJzL2Uyb0RvYy54bWysU02P0zAQvSPxHyzfadqKbqFquocuywVB&#10;xcLevc64seTY1njox79n7KQpHyskEBcnY897M+95vL49dU4cAJMNvpazyVQK8Do01u9r+fXL/as3&#10;UiRSvlEueKjlGZK83bx8sT7GFcxDG1wDKJjEp9Ux1rIliquqSrqFTqVJiOD50ATsFHGI+6pBdWT2&#10;zlXz6fSmOgZsIgYNKfHuXX8oN4XfGND0yZgEJFwtuTcqK5b1Ka/VZq1We1SxtXpoQ/1DF52ynouO&#10;VHeKlPiG9jeqzmoMKRia6NBVwRiroWhgNbPpL2oeWhWhaGFzUhxtSv+PVn887FDYhu/urRRedXxH&#10;W74pTQEF5o9oQBgHulWCU9ivY0wrhm39DocoxR1m8SeDHefa+Mh0xQ4WKE7F7fPoNpxIaN6cL5az&#10;5UIKzUevlzfzRSavepbMFjHRewidyD+1TITK7lvi7vr2+grq8CFRD7wAMtj5vKbgbHNvnStBninY&#10;OhQHxdNAp9lQ8KcsUta9842gc2QrCK3yewdDZmatsv5ecfmjs4O+4mcw7CQr6zsrM3ytp7QGT5ea&#10;znN2hhnubgROi2l/BA75GQplvv8GPCJK5eBpBHfWB3yu+tUm0+dfHOh1ZwueQnMus1Cs4UEt1zg8&#10;qvwSfowL/Pr0N98BAAD//wMAUEsDBBQABgAIAAAAIQAMS/fF4QAAAAkBAAAPAAAAZHJzL2Rvd25y&#10;ZXYueG1sTI/LboMwEEX3lfoP1lTqrjGBKlCKifpQsqiURWiRunSwwah4jLBJ6N93umqXo3t075li&#10;u9iBnfXke4cC1qsImMbGqR47AR/vu7sMmA8SlRwcagHf2sO2vL4qZK7cBY/6XIWOUQn6XAowIYw5&#10;574x2kq/cqNGylo3WRnonDquJnmhcjvwOIo23MoeacHIUb8Y3XxVs6WRt0OVtp+7BOfXbF+39fPe&#10;1Echbm+Wp0dgQS/hD4ZffVKHkpxObkbl2SAgidMHQgWkSQqMgGST3QM7CcjWMfCy4P8/KH8AAAD/&#10;/wMAUEsBAi0AFAAGAAgAAAAhALaDOJL+AAAA4QEAABMAAAAAAAAAAAAAAAAAAAAAAFtDb250ZW50&#10;X1R5cGVzXS54bWxQSwECLQAUAAYACAAAACEAOP0h/9YAAACUAQAACwAAAAAAAAAAAAAAAAAvAQAA&#10;X3JlbHMvLnJlbHNQSwECLQAUAAYACAAAACEAKbEeCPMBAABCBAAADgAAAAAAAAAAAAAAAAAuAgAA&#10;ZHJzL2Uyb0RvYy54bWxQSwECLQAUAAYACAAAACEADEv3xeEAAAAJAQAADwAAAAAAAAAAAAAAAABN&#10;BAAAZHJzL2Rvd25yZXYueG1sUEsFBgAAAAAEAAQA8wAAAFsFAAAAAA==&#10;" strokecolor="black [3213]" strokeweight=".5pt">
            <v:stroke endarrow="block" joinstyle="miter"/>
          </v:shape>
        </w:pict>
      </w:r>
      <w:r w:rsidRPr="00C15109">
        <w:rPr>
          <w:rFonts w:ascii="Verdana" w:hAnsi="Verdana" w:cs="Verdana"/>
          <w:b/>
          <w:bCs/>
          <w:noProof/>
          <w:sz w:val="20"/>
          <w:szCs w:val="20"/>
        </w:rPr>
        <w:pict>
          <v:shape id="Conector recto de flecha 18" o:spid="_x0000_s1033" type="#_x0000_t32" style="position:absolute;margin-left:161.7pt;margin-top:21.85pt;width:21.75pt;height:12pt;flip:y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0p79AEAAEMEAAAOAAAAZHJzL2Uyb0RvYy54bWysU02P0zAQvSPxH6zcadKIXVDVdA9dlguC&#10;ChbuXmfcWPKXxkPT/nvGTpvyJSQQFye2572Z92a8vjs6Kw6AyQTfVctFUwnwKvTG77vq8+PDi9eV&#10;SCR9L23w0FUnSNXd5vmz9RhX0IYh2B5QMIlPqzF21UAUV3Wd1ABOpkWI4PlSB3SSeIv7ukc5Mruz&#10;dds0t/UYsI8YFKTEp/fTZbUp/FqDog9aJyBhu4pro7JiWZ/yWm/WcrVHGQejzmXIf6jCSeM56Ux1&#10;L0mKr2h+oXJGYUhB00IFVwetjYKigdUsm5/UfBpkhKKFzUlxtin9P1r1/rBDYXruHXfKS8c92nKn&#10;FAUUmD+iB6EtqEEKDmG/xphWDNv6HZ53Ke4wiz9qdBxr4hemK3awQHEsbp9mt+FIQvFh++q2bW8q&#10;ofhqedO+bEo36okm00VM9BaCE/mnqxKhNPuBuLypvimFPLxLxIUw8ALIYOvzmoI1/YOxtmzyUMHW&#10;ojhIHgc6LrMcxv0QRdLYN74XdIrsBaGRfm/hHJlZ62zAJLn80cnClPEjaLaSpU2VlSG+5pNKgadL&#10;Tus5OsM0VzcDm+LaH4Hn+AyFMuB/A54RJXPwNIOd8QF/l/1qk57iLw5MurMFT6E/lWEo1vCkFlfP&#10;ryo/he/3BX59+5tvAAAA//8DAFBLAwQUAAYACAAAACEA1KBWz+EAAAAJAQAADwAAAGRycy9kb3du&#10;cmV2LnhtbEyPy26DMBBF95X6D9ZU6q4xDRGkBBP1oWRRKYvQImXp4AGj4jHCJqF/X3fVLkf36N4z&#10;+XY2Pbvg6DpLAh4XETCk2qqOWgGfH7uHNTDnJSnZW0IB3+hgW9ze5DJT9kpHvJS+ZaGEXCYFaO+H&#10;jHNXazTSLeyAFLLGjkb6cI4tV6O8hnLT82UUJdzIjsKClgO+aqy/ysmEkfdDmTanXUzT23pfNdXL&#10;XldHIe7v5ucNMI+z/4PhVz+oQxGcznYi5VgvIF7Gq4AKWMUpsADESfIE7CwgSVPgRc7/f1D8AAAA&#10;//8DAFBLAQItABQABgAIAAAAIQC2gziS/gAAAOEBAAATAAAAAAAAAAAAAAAAAAAAAABbQ29udGVu&#10;dF9UeXBlc10ueG1sUEsBAi0AFAAGAAgAAAAhADj9If/WAAAAlAEAAAsAAAAAAAAAAAAAAAAALwEA&#10;AF9yZWxzLy5yZWxzUEsBAi0AFAAGAAgAAAAhAPk3Snv0AQAAQwQAAA4AAAAAAAAAAAAAAAAALgIA&#10;AGRycy9lMm9Eb2MueG1sUEsBAi0AFAAGAAgAAAAhANSgVs/hAAAACQEAAA8AAAAAAAAAAAAAAAAA&#10;TgQAAGRycy9kb3ducmV2LnhtbFBLBQYAAAAABAAEAPMAAABcBQAAAAA=&#10;" strokecolor="black [3213]" strokeweight=".5pt">
            <v:stroke endarrow="block" joinstyle="miter"/>
          </v:shape>
        </w:pict>
      </w:r>
      <w:r w:rsidRPr="00C15109">
        <w:rPr>
          <w:rFonts w:ascii="Verdana" w:hAnsi="Verdana" w:cs="Verdana"/>
          <w:b/>
          <w:bCs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echa: a la derecha 17" o:spid="_x0000_s1032" type="#_x0000_t13" style="position:absolute;margin-left:94.95pt;margin-top:36.1pt;width:26.25pt;height:12.75pt;z-index:-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b3ngIAAJYFAAAOAAAAZHJzL2Uyb0RvYy54bWysVM1u2zAMvg/YOwi6r46zpl2NOkXQIsOA&#10;og3WDj2rshQLkEVNUuJkTz9KspOgK3YY5oNMiuTHH5G8vtl1mmyF8wpMTcuzCSXCcGiUWdf0x/Py&#10;0xdKfGCmYRqMqOleeHoz//jhureVmEILuhGOIIjxVW9r2oZgq6LwvBUd82dghUGhBNexgKxbF41j&#10;PaJ3uphOJhdFD66xDrjwHm/vspDOE76UgodHKb0IRNcUYwvpdOl8jWcxv2bV2jHbKj6Ewf4hio4p&#10;g04PUHcsMLJx6g+oTnEHHmQ449AVIKXiIuWA2ZSTN9k8tcyKlAsWx9tDmfz/g+UP25UjqsG3u6TE&#10;sA7faKkFb1lFGNGM4PNEjqAYa9VbX6HJk125gfNIxsR30nXxjymRXarv/lBfsQuE4+Vn/C5nlHAU&#10;lRfl1XQWMYujsXU+fBXQkUjU1Kl1GxbOQZ9qy7b3PmSDUTF6NLBUWuM9q7SJpwetmniXmNhJ4lY7&#10;smXYA2FXDj5PtDCCaFnE7HI+iQp7LTLqdyGxRpjBNAWSuvOIyTgXJpRZ1LJGZFezCX6jszGKlK42&#10;CBiRJQZ5wB4ARs0MMmLntAf9aCpScx+MJ38LLBsfLJJnMOFg3CkD7j0AjVkNnrP+WKRcmlilV2j2&#10;2EEO8mh5y5cKH++e+bBiDmcJpw73Q3jEQ2roawoDRUkL7td791EfWxyllPQ4mzX1PzfMCUr0N4PN&#10;f1Wen8dhTsz57HKKjDuVvJ5KzKa7BXz6EjeR5YmM+kGPpHTQveAaWUSvKGKGo++a8uBG5jbknYGL&#10;iIvFIqnhAFsW7s2T5RE8VjW25fPuhTk7dHDA1n+AcY5Z9aaFs260NLDYBJAq9fexrkO9cfhT4wyL&#10;Km6XUz5pHdfp/DcAAAD//wMAUEsDBBQABgAIAAAAIQBQ0IvO3gAAAAkBAAAPAAAAZHJzL2Rvd25y&#10;ZXYueG1sTI/LTsMwEEX3SPyDNUhsUOtgKtKEOBVCVGxpoBJLNx6SCD8i201Tvp5hBcurObr3TLWZ&#10;rWEThjh4J+F2mQFD13o9uE7C+9t2sQYWk3JaGe9QwhkjbOrLi0qV2p/cDqcmdYxKXCyVhD6lseQ8&#10;tj1aFZd+REe3Tx+sShRDx3VQJyq3hossu+dWDY4WejXiU4/tV3O0EszLtFd3url5/bDf22Bt0z7r&#10;s5TXV/PjA7CEc/qD4Vef1KEmp4M/Oh2ZobwuCkIl5EIAI0CsxArYQUKR58Driv//oP4BAAD//wMA&#10;UEsBAi0AFAAGAAgAAAAhALaDOJL+AAAA4QEAABMAAAAAAAAAAAAAAAAAAAAAAFtDb250ZW50X1R5&#10;cGVzXS54bWxQSwECLQAUAAYACAAAACEAOP0h/9YAAACUAQAACwAAAAAAAAAAAAAAAAAvAQAAX3Jl&#10;bHMvLnJlbHNQSwECLQAUAAYACAAAACEAXq6W954CAACWBQAADgAAAAAAAAAAAAAAAAAuAgAAZHJz&#10;L2Uyb0RvYy54bWxQSwECLQAUAAYACAAAACEAUNCLzt4AAAAJAQAADwAAAAAAAAAAAAAAAAD4BAAA&#10;ZHJzL2Rvd25yZXYueG1sUEsFBgAAAAAEAAQA8wAAAAMGAAAAAA==&#10;" adj="16354" filled="f" strokecolor="black [3213]" strokeweight="1pt"/>
        </w:pict>
      </w:r>
    </w:p>
    <w:p w:rsidR="00504E20" w:rsidRPr="007C1F4D" w:rsidRDefault="00C15109" w:rsidP="007C1F4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Verdana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Verdana"/>
                  <w:sz w:val="28"/>
                  <w:szCs w:val="28"/>
                </w:rPr>
                <m:t>i</m:t>
              </m:r>
            </m:e>
            <m:sup>
              <m:r>
                <w:rPr>
                  <w:rFonts w:ascii="Cambria Math" w:hAnsi="Cambria Math" w:cs="Verdana"/>
                  <w:sz w:val="28"/>
                  <w:szCs w:val="28"/>
                </w:rPr>
                <m:t>n</m:t>
              </m:r>
            </m:sup>
          </m:sSup>
          <m:r>
            <w:rPr>
              <w:rFonts w:ascii="Cambria Math" w:hAnsi="Cambria Math" w:cs="Verdana"/>
              <w:sz w:val="28"/>
              <w:szCs w:val="28"/>
            </w:rPr>
            <m:t xml:space="preserve">               n:4             </m:t>
          </m:r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Verdana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Cambria Math" w:cs="Verdana"/>
                    <w:sz w:val="28"/>
                    <w:szCs w:val="28"/>
                  </w:rPr>
                  <m:t>si el resto es 0</m:t>
                </m:r>
              </m:e>
            </m:mr>
            <m:mr>
              <m:e>
                <m:r>
                  <w:rPr>
                    <w:rFonts w:ascii="Cambria Math" w:hAnsi="Cambria Math" w:cs="Verdana"/>
                    <w:sz w:val="28"/>
                    <w:szCs w:val="28"/>
                  </w:rPr>
                  <m:t>si el resto es 1</m:t>
                </m:r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Verdana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>si el resto es 2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 xml:space="preserve">si el resto es 3 </m:t>
                      </m:r>
                    </m:e>
                  </m:mr>
                </m:m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 w:cs="Verdana"/>
                  <w:i/>
                  <w:sz w:val="28"/>
                  <w:szCs w:val="28"/>
                </w:rPr>
              </m:ctrlPr>
            </m:mPr>
            <m:mr>
              <m:e>
                <m:r>
                  <w:rPr>
                    <w:rFonts w:ascii="Cambria Math" w:hAnsi="Cambria Math" w:cs="Verdana"/>
                    <w:sz w:val="28"/>
                    <w:szCs w:val="28"/>
                  </w:rPr>
                  <m:t xml:space="preserve">    =1</m:t>
                </m:r>
              </m:e>
            </m:mr>
            <m:mr>
              <m:e>
                <m:r>
                  <w:rPr>
                    <w:rFonts w:ascii="Cambria Math" w:hAnsi="Cambria Math" w:cs="Verdana"/>
                    <w:sz w:val="28"/>
                    <w:szCs w:val="28"/>
                  </w:rPr>
                  <m:t xml:space="preserve">   =i</m:t>
                </m:r>
              </m:e>
            </m:mr>
            <m:m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Verdana"/>
                        <w:i/>
                        <w:sz w:val="28"/>
                        <w:szCs w:val="28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 xml:space="preserve">        =-1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Verdana"/>
                          <w:sz w:val="28"/>
                          <w:szCs w:val="28"/>
                        </w:rPr>
                        <m:t xml:space="preserve">        =-i </m:t>
                      </m:r>
                    </m:e>
                  </m:mr>
                </m:m>
              </m:e>
            </m:mr>
          </m:m>
        </m:oMath>
      </m:oMathPara>
    </w:p>
    <w:p w:rsidR="00504E20" w:rsidRPr="007C1F4D" w:rsidRDefault="00504E20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7F30C6" w:rsidRPr="00F0421D" w:rsidRDefault="007F30C6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F0421D">
        <w:rPr>
          <w:rFonts w:ascii="Verdana" w:hAnsi="Verdana" w:cs="Verdana"/>
          <w:b/>
          <w:sz w:val="20"/>
          <w:szCs w:val="20"/>
        </w:rPr>
        <w:t>Ejemplos:</w:t>
      </w:r>
    </w:p>
    <w:p w:rsidR="007F30C6" w:rsidRDefault="007F30C6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F30C6" w:rsidRPr="004F6AB0" w:rsidRDefault="00C15109" w:rsidP="004F6AB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m:oMath>
        <m:sSup>
          <m:sSupPr>
            <m:ctrlPr>
              <w:rPr>
                <w:rFonts w:ascii="Cambria Math" w:hAnsi="Cambria Math" w:cs="Verdan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Verdana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Verdana"/>
                <w:sz w:val="24"/>
                <w:szCs w:val="24"/>
              </w:rPr>
              <m:t>347</m:t>
            </m:r>
          </m:sup>
        </m:sSup>
        <m:r>
          <w:rPr>
            <w:rFonts w:ascii="Cambria Math" w:eastAsiaTheme="minorEastAsia" w:hAnsi="Cambria Math" w:cs="Verdana"/>
            <w:sz w:val="24"/>
            <w:szCs w:val="24"/>
          </w:rPr>
          <m:t>=-i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Verdana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347 :4=86</m:t>
              </m:r>
            </m:e>
          </m:mr>
          <m:mr>
            <m:e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resto es 3</m:t>
              </m:r>
            </m:e>
          </m:mr>
        </m:m>
      </m:oMath>
    </w:p>
    <w:p w:rsidR="004F6AB0" w:rsidRPr="004F6AB0" w:rsidRDefault="004F6AB0" w:rsidP="004F6AB0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</w:p>
    <w:p w:rsidR="004F6AB0" w:rsidRPr="004F6AB0" w:rsidRDefault="004F6AB0" w:rsidP="004F6AB0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</w:p>
    <w:p w:rsidR="004F6AB0" w:rsidRPr="004F6AB0" w:rsidRDefault="004F6AB0" w:rsidP="004F6AB0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eastAsiaTheme="minorEastAsia" w:hAnsi="Verdana" w:cs="Verdana"/>
          <w:sz w:val="24"/>
          <w:szCs w:val="24"/>
        </w:rPr>
        <w:t>7</w:t>
      </w:r>
      <m:oMath>
        <m:sSup>
          <m:sSupPr>
            <m:ctrlPr>
              <w:rPr>
                <w:rFonts w:ascii="Cambria Math" w:hAnsi="Cambria Math" w:cs="Verdan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Verdana"/>
                <w:sz w:val="24"/>
                <w:szCs w:val="24"/>
              </w:rPr>
              <m:t>i</m:t>
            </m:r>
          </m:e>
          <m:sup>
            <m:r>
              <w:rPr>
                <w:rFonts w:ascii="Cambria Math" w:hAnsi="Cambria Math" w:cs="Verdana"/>
                <w:sz w:val="24"/>
                <w:szCs w:val="24"/>
              </w:rPr>
              <m:t>1685</m:t>
            </m:r>
          </m:sup>
        </m:sSup>
        <m:r>
          <w:rPr>
            <w:rFonts w:ascii="Cambria Math" w:eastAsiaTheme="minorEastAsia" w:hAnsi="Cambria Math" w:cs="Verdana"/>
            <w:sz w:val="24"/>
            <w:szCs w:val="24"/>
          </w:rPr>
          <m:t>=7∙i=i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Verdana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1685 :4=421</m:t>
              </m:r>
            </m:e>
          </m:mr>
          <m:mr>
            <m:e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resto es 1</m:t>
              </m:r>
            </m:e>
          </m:mr>
        </m:m>
      </m:oMath>
    </w:p>
    <w:p w:rsidR="004F6AB0" w:rsidRPr="004F6AB0" w:rsidRDefault="004F6AB0" w:rsidP="004F6AB0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031C7" w:rsidRDefault="008031C7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4F6AB0" w:rsidRPr="004F6AB0" w:rsidRDefault="004F6AB0" w:rsidP="0037023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Si queremos calcular </w:t>
      </w:r>
      <m:oMath>
        <m:sSup>
          <m:sSupPr>
            <m:ctrlPr>
              <w:rPr>
                <w:rFonts w:ascii="Cambria Math" w:hAnsi="Cambria Math" w:cs="Verdan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Verdana"/>
                <w:sz w:val="20"/>
                <w:szCs w:val="20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 w:cs="Verdana"/>
                <w:sz w:val="20"/>
                <w:szCs w:val="20"/>
              </w:rPr>
              <m:t>-n</m:t>
            </m:r>
          </m:sup>
        </m:sSup>
      </m:oMath>
      <w:r>
        <w:rPr>
          <w:rFonts w:ascii="Verdana" w:eastAsiaTheme="minorEastAsia" w:hAnsi="Verdana" w:cs="Verdana"/>
          <w:sz w:val="20"/>
          <w:szCs w:val="20"/>
        </w:rPr>
        <w:t xml:space="preserve">, debemos escribirlo de la siguiente manera. </w:t>
      </w:r>
    </w:p>
    <w:p w:rsidR="006849B5" w:rsidRPr="008031C7" w:rsidRDefault="00C15109" w:rsidP="008031C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Verdana" w:eastAsiaTheme="minorEastAsia" w:hAnsi="Verdana" w:cs="Verdana"/>
          <w:b/>
          <w:bCs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i</m:t>
              </m:r>
            </m:e>
            <m:sup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-n</m:t>
              </m:r>
            </m:sup>
          </m:sSup>
          <m:r>
            <m:rPr>
              <m:sty m:val="bi"/>
            </m:rPr>
            <w:rPr>
              <w:rFonts w:ascii="Cambria Math" w:hAnsi="Cambria Math" w:cs="Verdana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Verdana"/>
                  <w:b/>
                  <w:bCs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Verdana"/>
                  <w:sz w:val="24"/>
                  <w:szCs w:val="24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Verdana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Verdana"/>
                      <w:sz w:val="24"/>
                      <w:szCs w:val="24"/>
                    </w:rPr>
                    <m:t>i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Verdana"/>
                      <w:sz w:val="24"/>
                      <w:szCs w:val="24"/>
                    </w:rPr>
                    <m:t>n</m:t>
                  </m:r>
                </m:sup>
              </m:sSup>
            </m:den>
          </m:f>
        </m:oMath>
      </m:oMathPara>
    </w:p>
    <w:p w:rsidR="008031C7" w:rsidRDefault="008031C7" w:rsidP="006849B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</w:p>
    <w:p w:rsidR="004F6AB0" w:rsidRPr="00F0421D" w:rsidRDefault="004F6AB0" w:rsidP="006849B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sz w:val="20"/>
          <w:szCs w:val="20"/>
        </w:rPr>
      </w:pPr>
      <w:r w:rsidRPr="00F0421D">
        <w:rPr>
          <w:rFonts w:ascii="Verdana" w:eastAsiaTheme="minorEastAsia" w:hAnsi="Verdana" w:cs="Verdana"/>
          <w:b/>
          <w:sz w:val="20"/>
          <w:szCs w:val="20"/>
        </w:rPr>
        <w:t xml:space="preserve">Ejemplo: </w:t>
      </w:r>
    </w:p>
    <w:p w:rsidR="004F6AB0" w:rsidRDefault="00C15109" w:rsidP="006849B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Verdan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Verdana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Verdana"/>
                <w:sz w:val="24"/>
                <w:szCs w:val="24"/>
              </w:rPr>
              <m:t>-89</m:t>
            </m:r>
          </m:sup>
        </m:sSup>
        <m:r>
          <w:rPr>
            <w:rFonts w:ascii="Cambria Math" w:eastAsiaTheme="minorEastAsia" w:hAnsi="Cambria Math" w:cs="Verdan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Verdan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Verdana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Verdana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Verdana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="Verdana"/>
                    <w:sz w:val="24"/>
                    <w:szCs w:val="24"/>
                  </w:rPr>
                  <m:t>89</m:t>
                </m:r>
              </m:sup>
            </m:sSup>
          </m:den>
        </m:f>
        <m:r>
          <w:rPr>
            <w:rFonts w:ascii="Cambria Math" w:eastAsiaTheme="minorEastAsia" w:hAnsi="Cambria Math" w:cs="Verdana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Verdan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Verdan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Verdana"/>
                <w:sz w:val="24"/>
                <w:szCs w:val="24"/>
              </w:rPr>
              <m:t>i</m:t>
            </m:r>
          </m:den>
        </m:f>
      </m:oMath>
      <w:r w:rsidR="008031C7">
        <w:rPr>
          <w:rFonts w:ascii="Verdana" w:eastAsiaTheme="minorEastAsia" w:hAnsi="Verdana" w:cs="Verdana"/>
          <w:sz w:val="24"/>
          <w:szCs w:val="24"/>
        </w:rP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 w:cs="Verdana"/>
                <w:i/>
                <w:sz w:val="24"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89 :4=22</m:t>
              </m:r>
            </m:e>
          </m:mr>
          <m:mr>
            <m:e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resto es 1</m:t>
              </m:r>
            </m:e>
          </m:mr>
        </m:m>
      </m:oMath>
    </w:p>
    <w:p w:rsidR="008031C7" w:rsidRDefault="008031C7" w:rsidP="006849B5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4"/>
          <w:szCs w:val="24"/>
        </w:rPr>
      </w:pPr>
    </w:p>
    <w:p w:rsidR="008031C7" w:rsidRDefault="008031C7" w:rsidP="006849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5C77D1" w:rsidRDefault="005C77D1" w:rsidP="006849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031C7" w:rsidRDefault="008031C7" w:rsidP="006849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NÚMERO COMPLEJO. </w:t>
      </w:r>
    </w:p>
    <w:p w:rsidR="005B7027" w:rsidRDefault="005B7027" w:rsidP="006849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8031C7" w:rsidRDefault="00C15109" w:rsidP="00F0421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C15109">
        <w:rPr>
          <w:rFonts w:ascii="Verdana" w:eastAsiaTheme="minorEastAsia" w:hAnsi="Verdana" w:cs="Verdana"/>
          <w:noProof/>
          <w:sz w:val="20"/>
          <w:szCs w:val="20"/>
        </w:rPr>
        <w:pict>
          <v:shape id="_x0000_s1029" type="#_x0000_t202" style="position:absolute;left:0;text-align:left;margin-left:277.95pt;margin-top:30.6pt;width:235.5pt;height:46.5pt;z-index:-2516234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7oJwIAACoEAAAOAAAAZHJzL2Uyb0RvYy54bWysU9uO0zAQfUfiHyy/06ShhTZqulq6FCEt&#10;F2nhA6a201g4nmC7TcrX79jpdgu8IfJgzWRmjs+cGa9uhtawo3Jeo634dJJzpqxAqe2+4t+/bV8t&#10;OPMBrASDVlX8pDy/Wb98seq7UhXYoJHKMQKxvuy7ijchdGWWedGoFvwEO2UpWKNrIZDr9pl00BN6&#10;a7Iiz99kPTrZORTKe/p7Nwb5OuHXtRLhS117FZipOHEL6XTp3MUzW6+g3DvoGi3ONOAfWLSgLV16&#10;gbqDAOzg9F9QrRYOPdZhIrDNsK61UKkH6maa/9HNQwOdSr2QOL67yOT/H6z4fPzqmJYVL2acWWhp&#10;RpsDSIdMKhbUEJAVUaW+8yUlP3SUHoZ3ONC0U8e+u0fxwzOLmwbsXt06h32jQBLLaazMrkpHHB9B&#10;dv0nlHQbHAImoKF2bZSQRGGETtM6XSZEPJign8VymS/mFBIUmy/zOdnxCiifqjvnwweFLYtGxR1t&#10;QEKH470PY+pTSrzMo9Fyq41JjtvvNsaxI9C2bNN3Rv8tzVjWV3w5L+YJ2WKsJ2goWx1om41uK77I&#10;4xfLoYxqvLcy2QG0GW0ibexZnqjIqE0YdkOax+tYG6XboTyRXg7H5aXHRkaD7hdnPS1uxf3PAzjF&#10;mfloSfPldDaLm56c2fxtQY67juyuI2AFQVU8cDaam5BeR6Rt8ZZmU+sk2zOTM2VayCT8+fHEjb/2&#10;U9bzE18/AgAA//8DAFBLAwQUAAYACAAAACEAbiSggt4AAAALAQAADwAAAGRycy9kb3ducmV2Lnht&#10;bEyPy07DMBBF90j8gzVIbBB1GtUpDXEqQAKx7eMDJrGbRMTjKHab9O+ZrmA3j6M7Z4rt7HpxsWPo&#10;PGlYLhIQlmpvOmo0HA+fzy8gQkQy2HuyGq42wLa8vyswN36inb3sYyM4hEKOGtoYh1zKULfWYVj4&#10;wRLvTn50GLkdG2lGnDjc9TJNkkw67IgvtDjYj9bWP/uz03D6np7UZqq+4nG9W2Xv2K0rf9X68WF+&#10;ewUR7Rz/YLjpszqU7FT5M5kgeg1KqQ2jGrJlCuIGJGnGk4ortUpBloX8/0P5CwAA//8DAFBLAQIt&#10;ABQABgAIAAAAIQC2gziS/gAAAOEBAAATAAAAAAAAAAAAAAAAAAAAAABbQ29udGVudF9UeXBlc10u&#10;eG1sUEsBAi0AFAAGAAgAAAAhADj9If/WAAAAlAEAAAsAAAAAAAAAAAAAAAAALwEAAF9yZWxzLy5y&#10;ZWxzUEsBAi0AFAAGAAgAAAAhAJDR/ugnAgAAKgQAAA4AAAAAAAAAAAAAAAAALgIAAGRycy9lMm9E&#10;b2MueG1sUEsBAi0AFAAGAAgAAAAhAG4koILeAAAACwEAAA8AAAAAAAAAAAAAAAAAgQQAAGRycy9k&#10;b3ducmV2LnhtbFBLBQYAAAAABAAEAPMAAACMBQAAAAA=&#10;" stroked="f">
            <v:textbox>
              <w:txbxContent>
                <w:p w:rsidR="00C852BA" w:rsidRDefault="00C852BA" w:rsidP="005B7027">
                  <w:pPr>
                    <w:spacing w:after="0"/>
                    <w:rPr>
                      <w:rFonts w:ascii="Verdana" w:eastAsiaTheme="minorEastAsia" w:hAnsi="Verdana" w:cs="Verdana"/>
                      <w:sz w:val="20"/>
                      <w:szCs w:val="20"/>
                    </w:rPr>
                  </w:pPr>
                  <w:r>
                    <w:rPr>
                      <w:rFonts w:ascii="Verdana" w:eastAsiaTheme="minorEastAsia" w:hAnsi="Verdana" w:cs="Verdana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Verdana" w:eastAsiaTheme="minorEastAsia" w:hAnsi="Verdana" w:cs="Verdana"/>
                      <w:sz w:val="20"/>
                      <w:szCs w:val="20"/>
                    </w:rPr>
                    <w:t xml:space="preserve"> es la parte real    </w:t>
                  </w:r>
                </w:p>
                <w:p w:rsidR="00C852BA" w:rsidRPr="005B7027" w:rsidRDefault="00C852BA" w:rsidP="005B7027">
                  <w:pPr>
                    <w:spacing w:after="0"/>
                    <w:rPr>
                      <w:rFonts w:ascii="Verdana" w:eastAsiaTheme="minorEastAsia" w:hAnsi="Verdana" w:cs="Verdana"/>
                      <w:sz w:val="20"/>
                      <w:szCs w:val="20"/>
                    </w:rPr>
                  </w:pPr>
                  <w:r w:rsidRPr="005B7027">
                    <w:rPr>
                      <w:rFonts w:ascii="Verdana" w:eastAsiaTheme="minorEastAsia" w:hAnsi="Verdana" w:cs="Verdana"/>
                      <w:b/>
                      <w:bCs/>
                      <w:sz w:val="20"/>
                      <w:szCs w:val="20"/>
                    </w:rPr>
                    <w:t>b</w:t>
                  </w:r>
                  <w:r>
                    <w:rPr>
                      <w:rFonts w:ascii="Verdana" w:eastAsiaTheme="minorEastAsia" w:hAnsi="Verdana" w:cs="Verdana"/>
                      <w:sz w:val="20"/>
                      <w:szCs w:val="20"/>
                    </w:rPr>
                    <w:t xml:space="preserve"> es la parte imaginaria                                                                                                     </w:t>
                  </w:r>
                </w:p>
              </w:txbxContent>
            </v:textbox>
          </v:shape>
        </w:pict>
      </w:r>
      <w:r w:rsidRPr="00C15109">
        <w:rPr>
          <w:rFonts w:ascii="Verdana" w:hAnsi="Verdana" w:cs="Verdana"/>
          <w:noProof/>
          <w:sz w:val="20"/>
          <w:szCs w:val="20"/>
        </w:rPr>
        <w:pict>
          <v:shape id="Flecha: a la derecha 23" o:spid="_x0000_s1031" type="#_x0000_t13" style="position:absolute;left:0;text-align:left;margin-left:219.45pt;margin-top:39.6pt;width:53.25pt;height:15.75pt;z-index:-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JNhQIAAGQFAAAOAAAAZHJzL2Uyb0RvYy54bWysVM1u2zAMvg/YOwi6r068Nt2MOkXQIsOA&#10;oi3WDj2rshQbk0WNUuJkTz9Kdpysy2nYRSZNfvwnr663rWEbhb4BW/Lp2YQzZSVUjV2V/Pvz8sMn&#10;znwQthIGrCr5Tnl+PX//7qpzhcqhBlMpZGTE+qJzJa9DcEWWeVmrVvgzcMqSUAO2IhCLq6xC0ZH1&#10;1mT5ZDLLOsDKIUjlPf297YV8nuxrrWR40NqrwEzJKbaQXkzva3yz+ZUoVihc3cghDPEPUbSiseR0&#10;NHUrgmBrbP4y1TYSwYMOZxLaDLRupEo5UDbTyZtsnmrhVMqFiuPdWCb//8zK+80jsqYqef6RMyta&#10;6tHSKFmLgglmBKP2RI6RmGrVOV8Q5Mk94sB5ImPiW41t/FJKbJvquxvrq7aBSfo5u5zllxecSRJR&#10;8yb5RbSZHcAOffiioGWRKDk2qzosEKFLtRWbOx96wF4xejQ2vh5MUy0bYxITx0fdGGQbQY0P2+ng&#10;6EiL3EZkFlPqk0hU2BnVW/2mNBWGws6T9zSSB5tCSmXDbLBrLGlHmKYIRuD0FNCEfTCDboSpNKoj&#10;cHIK+KfHEZG8gg0juG0s4CkD1Y/Rc6+/z77POab/CtWO5gGhXxTv5LKhVtwJHx4F0mbQDtG2hwd6&#10;tIGu5DBQnNWAv079j/o0sCTlrKNNK7n/uRaoODNfLY3y5+n5eVzNxJxfXObE4LHk9Vhi1+0NUE+n&#10;dFecTGTUD2ZPaoT2hY7CInolkbCSfJdcBtwzN6G/AHRWpFoskhqtoxPhzj45GY3HqsYhe96+CHTD&#10;PAYa5HvYb6Uo3gxkrxuRFhbrALpJ03qo61BvWuU09cPZibfimE9ah+M4/w0AAP//AwBQSwMEFAAG&#10;AAgAAAAhAB3yIS/iAAAACgEAAA8AAABkcnMvZG93bnJldi54bWxMj1FLwzAUhd8F/0O4gm8u3dbZ&#10;rTYdIooIMtgUhm9pE9tqchOTbKv/3uuTPl7OxznfrdajNeyoQxwcCphOMmAaW6cG7AS8vjxcLYHF&#10;JFFJ41AL+NYR1vX5WSVL5U641cdd6hiVYCylgD4lX3Ie215bGSfOa6Ts3QUrE52h4yrIE5Vbw2dZ&#10;ds2tHJAWeun1Xa/bz93BCnh63DT3X37YfuxN5ovnt3loN3shLi/G2xtgSY/pD4ZffVKHmpwad0AV&#10;mRGQz5crQgUUqxkwAhb5IgfWEDnNCuB1xf+/UP8AAAD//wMAUEsBAi0AFAAGAAgAAAAhALaDOJL+&#10;AAAA4QEAABMAAAAAAAAAAAAAAAAAAAAAAFtDb250ZW50X1R5cGVzXS54bWxQSwECLQAUAAYACAAA&#10;ACEAOP0h/9YAAACUAQAACwAAAAAAAAAAAAAAAAAvAQAAX3JlbHMvLnJlbHNQSwECLQAUAAYACAAA&#10;ACEAKVyCTYUCAABkBQAADgAAAAAAAAAAAAAAAAAuAgAAZHJzL2Uyb0RvYy54bWxQSwECLQAUAAYA&#10;CAAAACEAHfIhL+IAAAAKAQAADwAAAAAAAAAAAAAAAADfBAAAZHJzL2Rvd25yZXYueG1sUEsFBgAA&#10;AAAEAAQA8wAAAO4FAAAAAA==&#10;" adj="18406" fillcolor="white [3201]" strokecolor="black [3213]" strokeweight="1pt"/>
        </w:pict>
      </w:r>
      <w:r w:rsidR="008031C7" w:rsidRPr="005B7027">
        <w:rPr>
          <w:rFonts w:ascii="Verdana" w:hAnsi="Verdana" w:cs="Verdana"/>
          <w:sz w:val="20"/>
          <w:szCs w:val="20"/>
        </w:rPr>
        <w:t xml:space="preserve">Un número complejo </w:t>
      </w:r>
      <m:oMath>
        <m:r>
          <m:rPr>
            <m:sty m:val="bi"/>
          </m:rPr>
          <w:rPr>
            <w:rFonts w:ascii="Cambria Math" w:hAnsi="Cambria Math" w:cs="Verdana"/>
            <w:sz w:val="20"/>
            <w:szCs w:val="20"/>
          </w:rPr>
          <m:t xml:space="preserve">Z </m:t>
        </m:r>
      </m:oMath>
      <w:r w:rsidR="008031C7" w:rsidRPr="005B7027">
        <w:rPr>
          <w:rFonts w:ascii="Verdana" w:hAnsi="Verdana" w:cs="Verdana"/>
          <w:sz w:val="20"/>
          <w:szCs w:val="20"/>
        </w:rPr>
        <w:t>se define como un par ordenado donde el primer elemento del par ordenado se llama parte real del número complejo, y el segundo elemento se llama parte imaginaria:</w:t>
      </w:r>
    </w:p>
    <w:p w:rsidR="005B7027" w:rsidRPr="005B7027" w:rsidRDefault="005B7027" w:rsidP="005B7027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ind w:left="2124" w:firstLine="708"/>
        <w:rPr>
          <w:rFonts w:ascii="Verdana" w:eastAsiaTheme="minorEastAsia" w:hAnsi="Verdana" w:cs="Verdana"/>
          <w:b/>
          <w:bCs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Verdana"/>
            <w:sz w:val="24"/>
            <w:szCs w:val="24"/>
          </w:rPr>
          <m:t>z=a</m:t>
        </m:r>
        <m:r>
          <m:rPr>
            <m:sty m:val="bi"/>
          </m:rPr>
          <w:rPr>
            <w:rFonts w:ascii="Cambria Math" w:eastAsiaTheme="minorEastAsia" w:hAnsi="Cambria Math" w:cs="Verdana"/>
            <w:sz w:val="24"/>
            <w:szCs w:val="24"/>
          </w:rPr>
          <m:t>+bi</m:t>
        </m:r>
      </m:oMath>
      <w:r>
        <w:rPr>
          <w:rFonts w:ascii="Verdana" w:eastAsiaTheme="minorEastAsia" w:hAnsi="Verdana" w:cs="Verdana"/>
          <w:b/>
          <w:bCs/>
          <w:sz w:val="24"/>
          <w:szCs w:val="24"/>
        </w:rPr>
        <w:tab/>
      </w:r>
    </w:p>
    <w:p w:rsidR="005B7027" w:rsidRDefault="005B7027" w:rsidP="005B7027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</w:p>
    <w:p w:rsidR="005B7027" w:rsidRDefault="005B7027" w:rsidP="005B7027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</w:p>
    <w:p w:rsidR="005B7027" w:rsidRPr="00F0421D" w:rsidRDefault="005B7027" w:rsidP="005B7027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b/>
          <w:sz w:val="20"/>
          <w:szCs w:val="20"/>
        </w:rPr>
      </w:pPr>
      <w:r w:rsidRPr="00F0421D">
        <w:rPr>
          <w:rFonts w:ascii="Verdana" w:eastAsiaTheme="minorEastAsia" w:hAnsi="Verdana" w:cs="Verdana"/>
          <w:b/>
          <w:sz w:val="20"/>
          <w:szCs w:val="20"/>
        </w:rPr>
        <w:t>Ejemplos:</w:t>
      </w:r>
    </w:p>
    <w:p w:rsidR="005B7027" w:rsidRDefault="00C15109" w:rsidP="005B702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eastAsiaTheme="minorEastAsia" w:hAnsi="Verdana" w:cs="Verdana"/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 w:cs="Verdana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Verdana"/>
            <w:sz w:val="24"/>
            <w:szCs w:val="24"/>
          </w:rPr>
          <m:t>=7</m:t>
        </m:r>
        <m:r>
          <m:rPr>
            <m:sty m:val="bi"/>
          </m:rPr>
          <w:rPr>
            <w:rFonts w:ascii="Cambria Math" w:eastAsiaTheme="minorEastAsia" w:hAnsi="Cambria Math" w:cs="Verdana"/>
            <w:sz w:val="24"/>
            <w:szCs w:val="24"/>
          </w:rPr>
          <m:t>+4</m:t>
        </m:r>
        <m:r>
          <m:rPr>
            <m:sty m:val="bi"/>
          </m:rPr>
          <w:rPr>
            <w:rFonts w:ascii="Cambria Math" w:eastAsiaTheme="minorEastAsia" w:hAnsi="Cambria Math" w:cs="Verdana"/>
            <w:sz w:val="24"/>
            <w:szCs w:val="24"/>
          </w:rPr>
          <m:t>i</m:t>
        </m:r>
      </m:oMath>
      <w:r w:rsidR="005B7027">
        <w:rPr>
          <w:rFonts w:ascii="Verdana" w:eastAsiaTheme="minorEastAsia" w:hAnsi="Verdana" w:cs="Verdana"/>
          <w:b/>
          <w:bCs/>
          <w:sz w:val="24"/>
          <w:szCs w:val="24"/>
        </w:rPr>
        <w:tab/>
      </w:r>
      <w:r w:rsidR="005B7027">
        <w:rPr>
          <w:rFonts w:ascii="Verdana" w:eastAsiaTheme="minorEastAsia" w:hAnsi="Verdana" w:cs="Verdana"/>
          <w:b/>
          <w:b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Verdana"/>
                <w:b/>
                <w:bCs/>
                <w:i/>
                <w:iCs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 w:cs="Verdana"/>
                <w:sz w:val="24"/>
                <w:szCs w:val="24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Verdana"/>
            <w:sz w:val="24"/>
            <w:szCs w:val="24"/>
          </w:rPr>
          <m:t>=-4</m:t>
        </m:r>
        <m:r>
          <m:rPr>
            <m:sty m:val="bi"/>
          </m:rPr>
          <w:rPr>
            <w:rFonts w:ascii="Cambria Math" w:eastAsiaTheme="minorEastAsia" w:hAnsi="Cambria Math" w:cs="Verdana"/>
            <w:sz w:val="24"/>
            <w:szCs w:val="24"/>
          </w:rPr>
          <m:t>-9</m:t>
        </m:r>
        <m:r>
          <m:rPr>
            <m:sty m:val="bi"/>
          </m:rPr>
          <w:rPr>
            <w:rFonts w:ascii="Cambria Math" w:eastAsiaTheme="minorEastAsia" w:hAnsi="Cambria Math" w:cs="Verdana"/>
            <w:sz w:val="24"/>
            <w:szCs w:val="24"/>
          </w:rPr>
          <m:t>i</m:t>
        </m:r>
      </m:oMath>
      <w:r w:rsidR="005B7027">
        <w:rPr>
          <w:rFonts w:ascii="Verdana" w:eastAsiaTheme="minorEastAsia" w:hAnsi="Verdana" w:cs="Verdana"/>
          <w:b/>
          <w:bCs/>
          <w:sz w:val="24"/>
          <w:szCs w:val="24"/>
        </w:rPr>
        <w:tab/>
      </w:r>
    </w:p>
    <w:p w:rsidR="005B7027" w:rsidRDefault="005B7027" w:rsidP="005B702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eastAsiaTheme="minorEastAsia" w:hAnsi="Verdana" w:cs="Verdana"/>
          <w:b/>
          <w:bCs/>
          <w:iCs/>
          <w:sz w:val="24"/>
          <w:szCs w:val="24"/>
        </w:rPr>
      </w:pPr>
    </w:p>
    <w:p w:rsidR="005C77D1" w:rsidRDefault="005C77D1" w:rsidP="005B7027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Verdana" w:eastAsiaTheme="minorEastAsia" w:hAnsi="Verdana" w:cs="Verdana"/>
          <w:b/>
          <w:bCs/>
          <w:iCs/>
          <w:sz w:val="24"/>
          <w:szCs w:val="24"/>
        </w:rPr>
      </w:pPr>
    </w:p>
    <w:p w:rsidR="005B7027" w:rsidRPr="00F0421D" w:rsidRDefault="005B7027" w:rsidP="00F0421D">
      <w:pPr>
        <w:jc w:val="both"/>
        <w:rPr>
          <w:rFonts w:ascii="Verdana" w:eastAsiaTheme="minorEastAsia" w:hAnsi="Verdana" w:cs="Verdana"/>
          <w:sz w:val="24"/>
          <w:szCs w:val="24"/>
        </w:rPr>
      </w:pPr>
      <w:r w:rsidRPr="00F0421D">
        <w:rPr>
          <w:rFonts w:ascii="Verdana" w:eastAsiaTheme="minorEastAsia" w:hAnsi="Verdana" w:cs="Verdana"/>
          <w:iCs/>
          <w:sz w:val="20"/>
          <w:szCs w:val="20"/>
        </w:rPr>
        <w:t>Si la parte imaginaria de un número complejo vale cero, esto es b = 0, se reduce a un número real a, ya que</w:t>
      </w:r>
      <w:r w:rsidR="005C77D1" w:rsidRPr="00F0421D">
        <w:rPr>
          <w:rFonts w:ascii="Verdana" w:eastAsiaTheme="minorEastAsia" w:hAnsi="Verdana" w:cs="Verdana"/>
          <w:iCs/>
          <w:sz w:val="20"/>
          <w:szCs w:val="20"/>
        </w:rPr>
        <w:t xml:space="preserve"> </w:t>
      </w:r>
      <m:oMath>
        <m:r>
          <w:rPr>
            <w:rFonts w:ascii="Cambria Math" w:hAnsi="Cambria Math" w:cs="Verdana"/>
            <w:sz w:val="24"/>
            <w:szCs w:val="24"/>
          </w:rPr>
          <m:t>z=a</m:t>
        </m:r>
        <m:r>
          <w:rPr>
            <w:rFonts w:ascii="Cambria Math" w:eastAsiaTheme="minorEastAsia" w:hAnsi="Cambria Math" w:cs="Verdana"/>
            <w:sz w:val="24"/>
            <w:szCs w:val="24"/>
          </w:rPr>
          <m:t>+0i=a</m:t>
        </m:r>
      </m:oMath>
      <w:r w:rsidR="005C77D1" w:rsidRPr="00F0421D">
        <w:rPr>
          <w:rFonts w:ascii="Verdana" w:eastAsiaTheme="minorEastAsia" w:hAnsi="Verdana" w:cs="Verdana"/>
          <w:sz w:val="24"/>
          <w:szCs w:val="24"/>
        </w:rPr>
        <w:t>.</w:t>
      </w:r>
    </w:p>
    <w:p w:rsidR="005C77D1" w:rsidRPr="00F0421D" w:rsidRDefault="005C77D1" w:rsidP="00F0421D">
      <w:pPr>
        <w:jc w:val="both"/>
        <w:rPr>
          <w:rFonts w:ascii="Verdana" w:eastAsiaTheme="minorEastAsia" w:hAnsi="Verdana" w:cs="Verdana"/>
          <w:iCs/>
          <w:sz w:val="20"/>
          <w:szCs w:val="20"/>
        </w:rPr>
      </w:pPr>
      <w:r w:rsidRPr="00F0421D">
        <w:rPr>
          <w:rFonts w:ascii="Verdana" w:eastAsiaTheme="minorEastAsia" w:hAnsi="Verdana" w:cs="Verdana"/>
          <w:iCs/>
          <w:sz w:val="20"/>
          <w:szCs w:val="20"/>
        </w:rPr>
        <w:t xml:space="preserve">Si la parte real de un número complejo vale cero, esto es a = 0, el número complejo se reduce a </w:t>
      </w:r>
      <w:proofErr w:type="spellStart"/>
      <w:r w:rsidRPr="00F0421D">
        <w:rPr>
          <w:rFonts w:ascii="Verdana" w:eastAsiaTheme="minorEastAsia" w:hAnsi="Verdana" w:cs="Verdana"/>
          <w:iCs/>
          <w:sz w:val="20"/>
          <w:szCs w:val="20"/>
        </w:rPr>
        <w:t>bi</w:t>
      </w:r>
      <w:proofErr w:type="spellEnd"/>
      <w:r w:rsidRPr="00F0421D">
        <w:rPr>
          <w:rFonts w:ascii="Verdana" w:eastAsiaTheme="minorEastAsia" w:hAnsi="Verdana" w:cs="Verdana"/>
          <w:iCs/>
          <w:sz w:val="20"/>
          <w:szCs w:val="20"/>
        </w:rPr>
        <w:t>, y se dice que es un número imaginario puro.</w:t>
      </w:r>
    </w:p>
    <w:p w:rsidR="005B7027" w:rsidRDefault="005B7027" w:rsidP="005B7027">
      <w:pPr>
        <w:rPr>
          <w:rFonts w:ascii="Verdana" w:eastAsiaTheme="minorEastAsia" w:hAnsi="Verdana" w:cs="Verdana"/>
          <w:sz w:val="20"/>
          <w:szCs w:val="20"/>
        </w:rPr>
      </w:pPr>
    </w:p>
    <w:p w:rsidR="005C77D1" w:rsidRDefault="005C77D1" w:rsidP="005B7027">
      <w:pPr>
        <w:rPr>
          <w:rFonts w:ascii="Verdana" w:eastAsiaTheme="minorEastAsia" w:hAnsi="Verdana" w:cs="Verdana"/>
          <w:sz w:val="20"/>
          <w:szCs w:val="20"/>
        </w:rPr>
      </w:pPr>
    </w:p>
    <w:p w:rsidR="005C77D1" w:rsidRDefault="005C77D1" w:rsidP="005C77D1">
      <w:pPr>
        <w:jc w:val="center"/>
        <w:rPr>
          <w:rFonts w:ascii="Verdana" w:eastAsiaTheme="minorEastAsia" w:hAnsi="Verdana" w:cs="Verdana"/>
          <w:b/>
          <w:bCs/>
          <w:sz w:val="20"/>
          <w:szCs w:val="20"/>
        </w:rPr>
      </w:pPr>
      <w:r w:rsidRPr="005C77D1">
        <w:rPr>
          <w:rFonts w:ascii="Verdana" w:eastAsiaTheme="minorEastAsia" w:hAnsi="Verdana" w:cs="Verdana"/>
          <w:b/>
          <w:bCs/>
          <w:sz w:val="20"/>
          <w:szCs w:val="20"/>
        </w:rPr>
        <w:lastRenderedPageBreak/>
        <w:t>OPERATORIA EN C</w:t>
      </w:r>
    </w:p>
    <w:p w:rsidR="005C77D1" w:rsidRDefault="005C77D1" w:rsidP="005C77D1">
      <w:pPr>
        <w:spacing w:after="0"/>
        <w:rPr>
          <w:rFonts w:ascii="Verdana" w:eastAsiaTheme="minorEastAsia" w:hAnsi="Verdana" w:cs="Verdana"/>
          <w:b/>
          <w:bCs/>
          <w:sz w:val="20"/>
          <w:szCs w:val="20"/>
        </w:rPr>
      </w:pPr>
    </w:p>
    <w:p w:rsidR="005C77D1" w:rsidRDefault="005C77D1" w:rsidP="005C77D1">
      <w:pPr>
        <w:spacing w:after="0"/>
        <w:rPr>
          <w:rFonts w:ascii="Verdana" w:eastAsiaTheme="minorEastAsia" w:hAnsi="Verdana" w:cs="Verdana"/>
          <w:b/>
          <w:bCs/>
          <w:sz w:val="20"/>
          <w:szCs w:val="20"/>
        </w:rPr>
      </w:pPr>
      <w:r>
        <w:rPr>
          <w:rFonts w:ascii="Verdana" w:eastAsiaTheme="minorEastAsia" w:hAnsi="Verdana" w:cs="Verdana"/>
          <w:b/>
          <w:bCs/>
          <w:sz w:val="20"/>
          <w:szCs w:val="20"/>
        </w:rPr>
        <w:t>Adición y sustracción de números complejos.</w:t>
      </w:r>
    </w:p>
    <w:p w:rsidR="005C77D1" w:rsidRDefault="005C77D1" w:rsidP="005C77D1">
      <w:pPr>
        <w:spacing w:after="0"/>
        <w:rPr>
          <w:rFonts w:ascii="Verdana" w:eastAsiaTheme="minorEastAsia" w:hAnsi="Verdana" w:cs="Verdana"/>
          <w:b/>
          <w:bCs/>
          <w:sz w:val="20"/>
          <w:szCs w:val="20"/>
        </w:rPr>
      </w:pPr>
    </w:p>
    <w:p w:rsidR="005C77D1" w:rsidRDefault="005C77D1" w:rsidP="00F0421D">
      <w:pPr>
        <w:jc w:val="both"/>
        <w:rPr>
          <w:rFonts w:ascii="Verdana" w:eastAsiaTheme="minorEastAsia" w:hAnsi="Verdana" w:cs="Verdana"/>
          <w:sz w:val="20"/>
          <w:szCs w:val="20"/>
        </w:rPr>
      </w:pPr>
      <w:r w:rsidRPr="005C77D1">
        <w:rPr>
          <w:rFonts w:ascii="Verdana" w:eastAsiaTheme="minorEastAsia" w:hAnsi="Verdana" w:cs="Verdana"/>
          <w:sz w:val="20"/>
          <w:szCs w:val="20"/>
        </w:rPr>
        <w:t xml:space="preserve">La regla para sumar o restar dos números complejos </w:t>
      </w:r>
      <w:proofErr w:type="spellStart"/>
      <w:r w:rsidRPr="005C77D1">
        <w:rPr>
          <w:rFonts w:ascii="Verdana" w:eastAsiaTheme="minorEastAsia" w:hAnsi="Verdana" w:cs="Verdana"/>
          <w:sz w:val="20"/>
          <w:szCs w:val="20"/>
        </w:rPr>
        <w:t>a+bi</w:t>
      </w:r>
      <w:proofErr w:type="spellEnd"/>
      <w:r w:rsidRPr="005C77D1">
        <w:rPr>
          <w:rFonts w:ascii="Verdana" w:eastAsiaTheme="minorEastAsia" w:hAnsi="Verdana" w:cs="Verdana"/>
          <w:sz w:val="20"/>
          <w:szCs w:val="20"/>
        </w:rPr>
        <w:t xml:space="preserve"> y </w:t>
      </w:r>
      <w:proofErr w:type="spellStart"/>
      <w:r w:rsidRPr="005C77D1">
        <w:rPr>
          <w:rFonts w:ascii="Verdana" w:eastAsiaTheme="minorEastAsia" w:hAnsi="Verdana" w:cs="Verdana"/>
          <w:sz w:val="20"/>
          <w:szCs w:val="20"/>
        </w:rPr>
        <w:t>c+di</w:t>
      </w:r>
      <w:proofErr w:type="spellEnd"/>
      <w:r w:rsidRPr="005C77D1">
        <w:rPr>
          <w:rFonts w:ascii="Verdana" w:eastAsiaTheme="minorEastAsia" w:hAnsi="Verdana" w:cs="Verdana"/>
          <w:sz w:val="20"/>
          <w:szCs w:val="20"/>
        </w:rPr>
        <w:t xml:space="preserve"> es sumar/restar parte real de uno con parte real del otro y parte imaginaria de uno con parte imaginaria del otro</w:t>
      </w:r>
      <w:r>
        <w:rPr>
          <w:rFonts w:ascii="Verdana" w:eastAsiaTheme="minorEastAsia" w:hAnsi="Verdana" w:cs="Verdana"/>
          <w:sz w:val="20"/>
          <w:szCs w:val="20"/>
        </w:rPr>
        <w:t>.</w:t>
      </w:r>
    </w:p>
    <w:p w:rsidR="005C77D1" w:rsidRDefault="00C15109" w:rsidP="005C77D1">
      <w:pPr>
        <w:rPr>
          <w:rFonts w:ascii="Verdana" w:eastAsiaTheme="minorEastAsia" w:hAnsi="Verdana" w:cs="Verdana"/>
          <w:b/>
          <w:bCs/>
        </w:rPr>
      </w:pPr>
      <m:oMathPara>
        <m:oMath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</w:rPr>
            <m:t>=a+bi</m:t>
          </m:r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</w:rPr>
            <m:t>=c+di</m:t>
          </m:r>
        </m:oMath>
      </m:oMathPara>
    </w:p>
    <w:p w:rsidR="005C77D1" w:rsidRPr="005C77D1" w:rsidRDefault="00C15109" w:rsidP="005C77D1">
      <w:pPr>
        <w:jc w:val="center"/>
        <w:rPr>
          <w:rFonts w:ascii="Verdana" w:eastAsiaTheme="minorEastAsia" w:hAnsi="Verdana" w:cs="Verdana"/>
          <w:b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a+c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Verdana"/>
              <w:sz w:val="24"/>
              <w:szCs w:val="24"/>
            </w:rPr>
            <m:t>±(bi+di)</m:t>
          </m:r>
        </m:oMath>
      </m:oMathPara>
    </w:p>
    <w:p w:rsidR="005C77D1" w:rsidRPr="005C77D1" w:rsidRDefault="00C15109" w:rsidP="005C77D1">
      <w:pPr>
        <w:jc w:val="center"/>
        <w:rPr>
          <w:rFonts w:ascii="Verdana" w:eastAsiaTheme="minorEastAsia" w:hAnsi="Verdana" w:cs="Verdana"/>
          <w:b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Verdana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a-c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Verdana"/>
              <w:sz w:val="24"/>
              <w:szCs w:val="24"/>
            </w:rPr>
            <m:t>±(bi-di)</m:t>
          </m:r>
        </m:oMath>
      </m:oMathPara>
    </w:p>
    <w:p w:rsidR="005C77D1" w:rsidRPr="00F0421D" w:rsidRDefault="00C15109" w:rsidP="005C77D1">
      <w:pPr>
        <w:rPr>
          <w:rFonts w:ascii="Verdana" w:eastAsiaTheme="minorEastAsia" w:hAnsi="Verdana" w:cs="Verdana"/>
          <w:b/>
          <w:sz w:val="20"/>
          <w:szCs w:val="20"/>
        </w:rPr>
      </w:pPr>
      <w:r w:rsidRPr="00F0421D">
        <w:rPr>
          <w:rFonts w:ascii="Verdana" w:eastAsiaTheme="minorEastAsia" w:hAnsi="Verdana" w:cs="Verdana"/>
          <w:b/>
          <w:noProof/>
          <w:sz w:val="20"/>
          <w:szCs w:val="20"/>
        </w:rPr>
        <w:pict>
          <v:shape id="_x0000_s1030" type="#_x0000_t202" style="position:absolute;margin-left:266.4pt;margin-top:20.05pt;width:175.5pt;height:85.5pt;z-index:-2516213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TCJwIAACwEAAAOAAAAZHJzL2Uyb0RvYy54bWysU1Fv0zAQfkfiP1h+p2milnVR02l0FCGN&#10;gTT4ARfbaSwcX7DdJuPXc3a6rsAbIg/WXe7u83ffndc3Y2fYUTmv0VY8n805U1ag1HZf8W9fd29W&#10;nPkAVoJBqyr+pDy/2bx+tR76UhXYopHKMQKxvhz6irch9GWWedGqDvwMe2Up2KDrIJDr9pl0MBB6&#10;Z7JiPn+bDehk71Ao7+nv3RTkm4TfNEqEz03jVWCm4sQtpNOls45ntllDuXfQt1qcaMA/sOhAW7r0&#10;DHUHAdjB6b+gOi0cemzCTGCXYdNooVIP1E0+/6ObxxZ6lXohcXx/lsn/P1jxcPzimJYVL/Irzix0&#10;NKTtAaRDJhULagzIiijT0PuSsh97yg/jOxxp3Kll39+j+O6ZxW0Ldq9uncOhVSCJZh4rs4vSCcdH&#10;kHr4hJJug0PABDQ2rosakiqM0GlcT+cREQ8m6GdRFKvVkkKCYvl8tYxOvAPK5/Le+fBBYceiUXFH&#10;O5Dg4Xjvw5T6nBJv82i03GljkuP29dY4dgTal136Tui/pRnLhopfL4tlQrYY6wkayk4H2meju4qv&#10;5vGL5VBGOd5bmewA2kw2kTb2pE+UZBInjPWYJrKItVG7GuUTCeZwWl96bmS06H5yNtDqVtz/OIBT&#10;nJmPlkS/zheLuOvJWSyvCnLcZaS+jIAVBFXxwNlkbkN6H5G2xVsaTqOTbC9MTpRpJZPwp+cTd/7S&#10;T1kvj3zzCwAA//8DAFBLAwQUAAYACAAAACEAE+Mvi98AAAAKAQAADwAAAGRycy9kb3ducmV2Lnht&#10;bEyPzU7DMBCE70i8g7VIXBB1nP6FEKcCJBDXlj6AE2+TiHgdxW6Tvj3LCY47O5r5ptjNrhcXHEPn&#10;SYNaJCCQam87ajQcv94fMxAhGrKm94QarhhgV97eFCa3fqI9Xg6xERxCITca2hiHXMpQt+hMWPgB&#10;iX8nPzoT+RwbaUczcbjrZZokG+lMR9zQmgHfWqy/D2en4fQ5PayfpuojHrf71ebVdNvKX7W+v5tf&#10;nkFEnOOfGX7xGR1KZqr8mWwQvYb1MmX0qGGVKBBsyLIlC5WGVCkFsizk/wnlDwAAAP//AwBQSwEC&#10;LQAUAAYACAAAACEAtoM4kv4AAADhAQAAEwAAAAAAAAAAAAAAAAAAAAAAW0NvbnRlbnRfVHlwZXNd&#10;LnhtbFBLAQItABQABgAIAAAAIQA4/SH/1gAAAJQBAAALAAAAAAAAAAAAAAAAAC8BAABfcmVscy8u&#10;cmVsc1BLAQItABQABgAIAAAAIQCX+PTCJwIAACwEAAAOAAAAAAAAAAAAAAAAAC4CAABkcnMvZTJv&#10;RG9jLnhtbFBLAQItABQABgAIAAAAIQAT4y+L3wAAAAoBAAAPAAAAAAAAAAAAAAAAAIEEAABkcnMv&#10;ZG93bnJldi54bWxQSwUGAAAAAAQABADzAAAAjQUAAAAA&#10;" stroked="f">
            <v:textbox>
              <w:txbxContent>
                <w:p w:rsidR="00E0351E" w:rsidRDefault="00F0421D">
                  <w:bookmarkStart w:id="0" w:name="_GoBack"/>
                  <w:r>
                    <w:t xml:space="preserve">              </w:t>
                  </w:r>
                  <w:proofErr w:type="spellStart"/>
                  <w:r w:rsidR="00E0351E">
                    <w:t>Obs</w:t>
                  </w:r>
                  <w:proofErr w:type="spellEnd"/>
                  <w:r w:rsidR="00E0351E">
                    <w:t xml:space="preserve">: </w:t>
                  </w:r>
                </w:p>
                <w:p w:rsidR="00E0351E" w:rsidRDefault="00E0351E">
                  <w:pPr>
                    <w:rPr>
                      <w:rFonts w:eastAsiaTheme="minorEastAsia"/>
                      <w:b/>
                      <w:bCs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3∙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=3∙(7-4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i)</m:t>
                      </m:r>
                    </m:oMath>
                  </m:oMathPara>
                </w:p>
                <w:p w:rsidR="00E0351E" w:rsidRPr="00E0351E" w:rsidRDefault="00E0351E">
                  <w:pPr>
                    <w:rPr>
                      <w:b/>
                      <w:bCs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=21-12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  <w:bookmarkEnd w:id="0"/>
                    </m:oMath>
                  </m:oMathPara>
                </w:p>
              </w:txbxContent>
            </v:textbox>
            <w10:wrap anchorx="margin"/>
          </v:shape>
        </w:pict>
      </w:r>
      <w:r w:rsidR="005C77D1" w:rsidRPr="00F0421D">
        <w:rPr>
          <w:rFonts w:ascii="Verdana" w:eastAsiaTheme="minorEastAsia" w:hAnsi="Verdana" w:cs="Verdana"/>
          <w:b/>
          <w:sz w:val="20"/>
          <w:szCs w:val="20"/>
        </w:rPr>
        <w:t xml:space="preserve">Ejemplos: </w:t>
      </w:r>
    </w:p>
    <w:p w:rsidR="005C77D1" w:rsidRDefault="00C15109" w:rsidP="005C77D1">
      <w:pPr>
        <w:rPr>
          <w:rFonts w:ascii="Verdana" w:eastAsiaTheme="minorEastAsia" w:hAnsi="Verdana" w:cs="Verdana"/>
          <w:b/>
          <w:bCs/>
        </w:rPr>
      </w:pPr>
      <m:oMath>
        <m:sSub>
          <m:sSubPr>
            <m:ctrlPr>
              <w:rPr>
                <w:rFonts w:ascii="Cambria Math" w:eastAsiaTheme="minorEastAsia" w:hAnsi="Cambria Math" w:cs="Verdana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Verdana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Verdana"/>
          </w:rPr>
          <m:t>=-5+9</m:t>
        </m:r>
        <m:r>
          <m:rPr>
            <m:sty m:val="bi"/>
          </m:rPr>
          <w:rPr>
            <w:rFonts w:ascii="Cambria Math" w:eastAsiaTheme="minorEastAsia" w:hAnsi="Cambria Math" w:cs="Verdana"/>
          </w:rPr>
          <m:t>i</m:t>
        </m:r>
      </m:oMath>
      <w:r w:rsidR="005C77D1">
        <w:rPr>
          <w:rFonts w:ascii="Verdana" w:eastAsiaTheme="minorEastAsia" w:hAnsi="Verdana" w:cs="Verdana"/>
          <w:b/>
          <w:bCs/>
        </w:rPr>
        <w:t xml:space="preserve"> ,   </w:t>
      </w:r>
      <m:oMath>
        <m:sSub>
          <m:sSubPr>
            <m:ctrlPr>
              <w:rPr>
                <w:rFonts w:ascii="Cambria Math" w:eastAsiaTheme="minorEastAsia" w:hAnsi="Cambria Math" w:cs="Verdana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Verdana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Verdana"/>
          </w:rPr>
          <m:t>=7-4</m:t>
        </m:r>
        <m:r>
          <m:rPr>
            <m:sty m:val="bi"/>
          </m:rPr>
          <w:rPr>
            <w:rFonts w:ascii="Cambria Math" w:eastAsiaTheme="minorEastAsia" w:hAnsi="Cambria Math" w:cs="Verdana"/>
          </w:rPr>
          <m:t>i</m:t>
        </m:r>
      </m:oMath>
    </w:p>
    <w:p w:rsidR="005C77D1" w:rsidRPr="006D6268" w:rsidRDefault="00C15109" w:rsidP="006D6268">
      <w:pPr>
        <w:pStyle w:val="Prrafodelista"/>
        <w:numPr>
          <w:ilvl w:val="0"/>
          <w:numId w:val="10"/>
        </w:numPr>
        <w:rPr>
          <w:rFonts w:ascii="Verdana" w:eastAsiaTheme="minorEastAsia" w:hAnsi="Verdana" w:cs="Verdan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Verdana"/>
                <w:i/>
              </w:rPr>
            </m:ctrlPr>
          </m:sSubPr>
          <m:e>
            <m: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w:rPr>
                <w:rFonts w:ascii="Cambria Math" w:eastAsiaTheme="minorEastAsia" w:hAnsi="Cambria Math" w:cs="Verdana"/>
              </w:rPr>
              <m:t>1</m:t>
            </m:r>
          </m:sub>
        </m:sSub>
        <m:r>
          <w:rPr>
            <w:rFonts w:ascii="Cambria Math" w:eastAsiaTheme="minorEastAsia" w:hAnsi="Cambria Math" w:cs="Verdana"/>
          </w:rPr>
          <m:t>+</m:t>
        </m:r>
        <m:sSub>
          <m:sSubPr>
            <m:ctrlPr>
              <w:rPr>
                <w:rFonts w:ascii="Cambria Math" w:eastAsiaTheme="minorEastAsia" w:hAnsi="Cambria Math" w:cs="Verdana"/>
                <w:i/>
              </w:rPr>
            </m:ctrlPr>
          </m:sSubPr>
          <m:e>
            <m: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w:rPr>
                <w:rFonts w:ascii="Cambria Math" w:eastAsiaTheme="minorEastAsia" w:hAnsi="Cambria Math" w:cs="Verdana"/>
              </w:rPr>
              <m:t>2</m:t>
            </m:r>
          </m:sub>
        </m:sSub>
        <m:r>
          <w:rPr>
            <w:rFonts w:ascii="Cambria Math" w:eastAsiaTheme="minorEastAsia" w:hAnsi="Cambria Math" w:cs="Verdana"/>
          </w:rPr>
          <m:t>=</m:t>
        </m:r>
        <m:d>
          <m:dPr>
            <m:ctrlPr>
              <w:rPr>
                <w:rFonts w:ascii="Cambria Math" w:eastAsiaTheme="minorEastAsia" w:hAnsi="Cambria Math" w:cs="Verdana"/>
                <w:i/>
              </w:rPr>
            </m:ctrlPr>
          </m:dPr>
          <m:e>
            <m:r>
              <w:rPr>
                <w:rFonts w:ascii="Cambria Math" w:eastAsiaTheme="minorEastAsia" w:hAnsi="Cambria Math" w:cs="Verdana"/>
              </w:rPr>
              <m:t>-5+9i</m:t>
            </m:r>
          </m:e>
        </m:d>
        <m:r>
          <w:rPr>
            <w:rFonts w:ascii="Cambria Math" w:eastAsiaTheme="minorEastAsia" w:hAnsi="Cambria Math" w:cs="Verdana"/>
          </w:rPr>
          <m:t>+</m:t>
        </m:r>
        <m:d>
          <m:dPr>
            <m:ctrlPr>
              <w:rPr>
                <w:rFonts w:ascii="Cambria Math" w:eastAsiaTheme="minorEastAsia" w:hAnsi="Cambria Math" w:cs="Verdana"/>
                <w:i/>
              </w:rPr>
            </m:ctrlPr>
          </m:dPr>
          <m:e>
            <m:r>
              <w:rPr>
                <w:rFonts w:ascii="Cambria Math" w:eastAsiaTheme="minorEastAsia" w:hAnsi="Cambria Math" w:cs="Verdana"/>
              </w:rPr>
              <m:t>7-4i</m:t>
            </m:r>
          </m:e>
        </m:d>
      </m:oMath>
    </w:p>
    <w:p w:rsidR="006D6268" w:rsidRPr="006D6268" w:rsidRDefault="006D6268" w:rsidP="005C77D1">
      <w:pPr>
        <w:rPr>
          <w:rFonts w:ascii="Verdana" w:eastAsiaTheme="minorEastAsia" w:hAnsi="Verdana" w:cs="Verdana"/>
          <w:sz w:val="24"/>
          <w:szCs w:val="24"/>
        </w:rPr>
      </w:pPr>
      <m:oMathPara>
        <m:oMath>
          <m:r>
            <w:rPr>
              <w:rFonts w:ascii="Cambria Math" w:eastAsiaTheme="minorEastAsia" w:hAnsi="Cambria Math" w:cs="Verdana"/>
            </w:rPr>
            <m:t>=</m:t>
          </m:r>
          <m:d>
            <m:dPr>
              <m:ctrlPr>
                <w:rPr>
                  <w:rFonts w:ascii="Cambria Math" w:eastAsiaTheme="minorEastAsia" w:hAnsi="Cambria Math" w:cs="Verdana"/>
                  <w:i/>
                </w:rPr>
              </m:ctrlPr>
            </m:dPr>
            <m:e>
              <m:r>
                <w:rPr>
                  <w:rFonts w:ascii="Cambria Math" w:eastAsiaTheme="minorEastAsia" w:hAnsi="Cambria Math" w:cs="Verdana"/>
                </w:rPr>
                <m:t>-5+7</m:t>
              </m:r>
            </m:e>
          </m:d>
          <m:r>
            <w:rPr>
              <w:rFonts w:ascii="Cambria Math" w:eastAsiaTheme="minorEastAsia" w:hAnsi="Cambria Math" w:cs="Verdana"/>
            </w:rPr>
            <m:t>+(9i-4i)</m:t>
          </m:r>
        </m:oMath>
      </m:oMathPara>
    </w:p>
    <w:p w:rsidR="006D6268" w:rsidRDefault="00C15109" w:rsidP="005C77D1">
      <w:pPr>
        <w:rPr>
          <w:rFonts w:ascii="Verdana" w:eastAsiaTheme="minorEastAsia" w:hAnsi="Verdana" w:cs="Verdana"/>
        </w:rPr>
      </w:pPr>
      <m:oMathPara>
        <m:oMath>
          <m:sSub>
            <m:sSubPr>
              <m:ctrlPr>
                <w:rPr>
                  <w:rFonts w:ascii="Cambria Math" w:eastAsiaTheme="minorEastAsia" w:hAnsi="Cambria Math" w:cs="Verdana"/>
                  <w:i/>
                </w:rPr>
              </m:ctrlPr>
            </m:sSubPr>
            <m:e>
              <m: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w:rPr>
                  <w:rFonts w:ascii="Cambria Math" w:eastAsiaTheme="minorEastAsia" w:hAnsi="Cambria Math" w:cs="Verdana"/>
                </w:rPr>
                <m:t>1</m:t>
              </m:r>
            </m:sub>
          </m:sSub>
          <m:r>
            <w:rPr>
              <w:rFonts w:ascii="Cambria Math" w:eastAsiaTheme="minorEastAsia" w:hAnsi="Cambria Math" w:cs="Verdana"/>
            </w:rPr>
            <m:t>+</m:t>
          </m:r>
          <m:sSub>
            <m:sSubPr>
              <m:ctrlPr>
                <w:rPr>
                  <w:rFonts w:ascii="Cambria Math" w:eastAsiaTheme="minorEastAsia" w:hAnsi="Cambria Math" w:cs="Verdana"/>
                  <w:i/>
                </w:rPr>
              </m:ctrlPr>
            </m:sSubPr>
            <m:e>
              <m: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w:rPr>
                  <w:rFonts w:ascii="Cambria Math" w:eastAsiaTheme="minorEastAsia" w:hAnsi="Cambria Math" w:cs="Verdana"/>
                </w:rPr>
                <m:t>2</m:t>
              </m:r>
            </m:sub>
          </m:sSub>
          <m:r>
            <w:rPr>
              <w:rFonts w:ascii="Cambria Math" w:eastAsiaTheme="minorEastAsia" w:hAnsi="Cambria Math" w:cs="Verdana"/>
            </w:rPr>
            <m:t>=2+5i</m:t>
          </m:r>
        </m:oMath>
      </m:oMathPara>
    </w:p>
    <w:p w:rsidR="006D6268" w:rsidRDefault="006D6268" w:rsidP="005C77D1">
      <w:pPr>
        <w:rPr>
          <w:rFonts w:ascii="Verdana" w:eastAsiaTheme="minorEastAsia" w:hAnsi="Verdana" w:cs="Verdana"/>
        </w:rPr>
      </w:pPr>
    </w:p>
    <w:p w:rsidR="006D6268" w:rsidRPr="006D6268" w:rsidRDefault="00C15109" w:rsidP="006D6268">
      <w:pPr>
        <w:pStyle w:val="Prrafodelista"/>
        <w:numPr>
          <w:ilvl w:val="0"/>
          <w:numId w:val="10"/>
        </w:numPr>
        <w:rPr>
          <w:rFonts w:ascii="Verdana" w:eastAsiaTheme="minorEastAsia" w:hAnsi="Verdana" w:cs="Verdana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Verdana"/>
                <w:i/>
              </w:rPr>
            </m:ctrlPr>
          </m:sSubPr>
          <m:e>
            <m: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w:rPr>
                <w:rFonts w:ascii="Cambria Math" w:eastAsiaTheme="minorEastAsia" w:hAnsi="Cambria Math" w:cs="Verdana"/>
              </w:rPr>
              <m:t>2</m:t>
            </m:r>
          </m:sub>
        </m:sSub>
        <m:r>
          <w:rPr>
            <w:rFonts w:ascii="Cambria Math" w:eastAsiaTheme="minorEastAsia" w:hAnsi="Cambria Math" w:cs="Verdana"/>
          </w:rPr>
          <m:t>+</m:t>
        </m:r>
        <m:sSub>
          <m:sSubPr>
            <m:ctrlPr>
              <w:rPr>
                <w:rFonts w:ascii="Cambria Math" w:eastAsiaTheme="minorEastAsia" w:hAnsi="Cambria Math" w:cs="Verdana"/>
                <w:i/>
              </w:rPr>
            </m:ctrlPr>
          </m:sSubPr>
          <m:e>
            <m: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w:rPr>
                <w:rFonts w:ascii="Cambria Math" w:eastAsiaTheme="minorEastAsia" w:hAnsi="Cambria Math" w:cs="Verdana"/>
              </w:rPr>
              <m:t>1</m:t>
            </m:r>
          </m:sub>
        </m:sSub>
        <m:r>
          <w:rPr>
            <w:rFonts w:ascii="Cambria Math" w:eastAsiaTheme="minorEastAsia" w:hAnsi="Cambria Math" w:cs="Verdana"/>
          </w:rPr>
          <m:t>=</m:t>
        </m:r>
        <m:d>
          <m:dPr>
            <m:ctrlPr>
              <w:rPr>
                <w:rFonts w:ascii="Cambria Math" w:eastAsiaTheme="minorEastAsia" w:hAnsi="Cambria Math" w:cs="Verdana"/>
                <w:i/>
              </w:rPr>
            </m:ctrlPr>
          </m:dPr>
          <m:e>
            <m:r>
              <w:rPr>
                <w:rFonts w:ascii="Cambria Math" w:eastAsiaTheme="minorEastAsia" w:hAnsi="Cambria Math" w:cs="Verdana"/>
              </w:rPr>
              <m:t>7-4i</m:t>
            </m:r>
          </m:e>
        </m:d>
        <m:r>
          <w:rPr>
            <w:rFonts w:ascii="Cambria Math" w:eastAsiaTheme="minorEastAsia" w:hAnsi="Cambria Math" w:cs="Verdana"/>
          </w:rPr>
          <m:t>-</m:t>
        </m:r>
        <m:d>
          <m:dPr>
            <m:ctrlPr>
              <w:rPr>
                <w:rFonts w:ascii="Cambria Math" w:eastAsiaTheme="minorEastAsia" w:hAnsi="Cambria Math" w:cs="Verdana"/>
                <w:i/>
              </w:rPr>
            </m:ctrlPr>
          </m:dPr>
          <m:e>
            <m:r>
              <w:rPr>
                <w:rFonts w:ascii="Cambria Math" w:eastAsiaTheme="minorEastAsia" w:hAnsi="Cambria Math" w:cs="Verdana"/>
              </w:rPr>
              <m:t>-5+9i</m:t>
            </m:r>
          </m:e>
        </m:d>
      </m:oMath>
      <w:r w:rsidR="006D6268" w:rsidRPr="006D6268">
        <w:rPr>
          <w:rFonts w:ascii="Verdana" w:eastAsiaTheme="minorEastAsia" w:hAnsi="Verdana" w:cs="Verdana"/>
          <w:sz w:val="20"/>
          <w:szCs w:val="20"/>
        </w:rPr>
        <w:sym w:font="Wingdings" w:char="F0E0"/>
      </w:r>
      <w:r w:rsidR="006D6268">
        <w:rPr>
          <w:rFonts w:ascii="Verdana" w:eastAsiaTheme="minorEastAsia" w:hAnsi="Verdana" w:cs="Verdana"/>
          <w:sz w:val="20"/>
          <w:szCs w:val="20"/>
        </w:rPr>
        <w:t xml:space="preserve"> Cambio de signo – (–5 + 9i)</w:t>
      </w:r>
    </w:p>
    <w:p w:rsidR="006D6268" w:rsidRPr="00F0421D" w:rsidRDefault="006D6268" w:rsidP="00F0421D">
      <w:pPr>
        <w:rPr>
          <w:rFonts w:ascii="Verdana" w:eastAsiaTheme="minorEastAsia" w:hAnsi="Verdana" w:cs="Verdana"/>
        </w:rPr>
      </w:pPr>
      <m:oMathPara>
        <m:oMath>
          <m:r>
            <w:rPr>
              <w:rFonts w:ascii="Cambria Math" w:eastAsiaTheme="minorEastAsia" w:hAnsi="Cambria Math" w:cs="Verdana"/>
            </w:rPr>
            <m:t xml:space="preserve"> =</m:t>
          </m:r>
          <m:d>
            <m:dPr>
              <m:ctrlPr>
                <w:rPr>
                  <w:rFonts w:ascii="Cambria Math" w:eastAsiaTheme="minorEastAsia" w:hAnsi="Cambria Math" w:cs="Verdana"/>
                  <w:i/>
                </w:rPr>
              </m:ctrlPr>
            </m:dPr>
            <m:e>
              <m:r>
                <w:rPr>
                  <w:rFonts w:ascii="Cambria Math" w:eastAsiaTheme="minorEastAsia" w:hAnsi="Cambria Math" w:cs="Verdana"/>
                </w:rPr>
                <m:t>7+5</m:t>
              </m:r>
            </m:e>
          </m:d>
          <m:r>
            <w:rPr>
              <w:rFonts w:ascii="Cambria Math" w:eastAsiaTheme="minorEastAsia" w:hAnsi="Cambria Math" w:cs="Verdana"/>
            </w:rPr>
            <m:t>+ (-4i-9i)</m:t>
          </m:r>
        </m:oMath>
      </m:oMathPara>
    </w:p>
    <w:p w:rsidR="006D6268" w:rsidRPr="00C852BA" w:rsidRDefault="00F0421D" w:rsidP="006D6268">
      <w:pPr>
        <w:pStyle w:val="Prrafodelista"/>
        <w:rPr>
          <w:rFonts w:ascii="Verdana" w:eastAsiaTheme="minorEastAsia" w:hAnsi="Verdana" w:cs="Verdana"/>
        </w:rPr>
      </w:pPr>
      <w:r>
        <w:rPr>
          <w:rFonts w:ascii="Verdana" w:eastAsiaTheme="minorEastAsia" w:hAnsi="Verdana" w:cs="Verdana"/>
        </w:rPr>
        <w:t xml:space="preserve">                        </w:t>
      </w:r>
      <m:oMath>
        <m:sSub>
          <m:sSubPr>
            <m:ctrlPr>
              <w:rPr>
                <w:rFonts w:ascii="Cambria Math" w:eastAsiaTheme="minorEastAsia" w:hAnsi="Cambria Math" w:cs="Verdana"/>
                <w:i/>
              </w:rPr>
            </m:ctrlPr>
          </m:sSubPr>
          <m:e>
            <m: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w:rPr>
                <w:rFonts w:ascii="Cambria Math" w:eastAsiaTheme="minorEastAsia" w:hAnsi="Cambria Math" w:cs="Verdana"/>
              </w:rPr>
              <m:t>1</m:t>
            </m:r>
          </m:sub>
        </m:sSub>
        <m:r>
          <w:rPr>
            <w:rFonts w:ascii="Cambria Math" w:eastAsiaTheme="minorEastAsia" w:hAnsi="Cambria Math" w:cs="Verdana"/>
          </w:rPr>
          <m:t>+</m:t>
        </m:r>
        <m:sSub>
          <m:sSubPr>
            <m:ctrlPr>
              <w:rPr>
                <w:rFonts w:ascii="Cambria Math" w:eastAsiaTheme="minorEastAsia" w:hAnsi="Cambria Math" w:cs="Verdana"/>
                <w:i/>
              </w:rPr>
            </m:ctrlPr>
          </m:sSubPr>
          <m:e>
            <m: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w:rPr>
                <w:rFonts w:ascii="Cambria Math" w:eastAsiaTheme="minorEastAsia" w:hAnsi="Cambria Math" w:cs="Verdana"/>
              </w:rPr>
              <m:t>2</m:t>
            </m:r>
          </m:sub>
        </m:sSub>
        <m:r>
          <w:rPr>
            <w:rFonts w:ascii="Cambria Math" w:eastAsiaTheme="minorEastAsia" w:hAnsi="Cambria Math" w:cs="Verdana"/>
          </w:rPr>
          <m:t>=12-13i</m:t>
        </m:r>
      </m:oMath>
    </w:p>
    <w:p w:rsidR="00C852BA" w:rsidRDefault="00C852BA" w:rsidP="00C852BA">
      <w:pPr>
        <w:rPr>
          <w:rFonts w:ascii="Verdana" w:eastAsiaTheme="minorEastAsia" w:hAnsi="Verdana" w:cs="Verdana"/>
          <w:sz w:val="24"/>
          <w:szCs w:val="24"/>
        </w:rPr>
      </w:pPr>
    </w:p>
    <w:p w:rsidR="00C852BA" w:rsidRDefault="00C852BA" w:rsidP="00C852BA">
      <w:pPr>
        <w:spacing w:after="0"/>
        <w:rPr>
          <w:rFonts w:ascii="Verdana" w:eastAsiaTheme="minorEastAsia" w:hAnsi="Verdana" w:cs="Verdana"/>
          <w:b/>
          <w:bCs/>
          <w:sz w:val="20"/>
          <w:szCs w:val="20"/>
        </w:rPr>
      </w:pPr>
      <w:r>
        <w:rPr>
          <w:rFonts w:ascii="Verdana" w:eastAsiaTheme="minorEastAsia" w:hAnsi="Verdana" w:cs="Verdana"/>
          <w:b/>
          <w:bCs/>
          <w:sz w:val="20"/>
          <w:szCs w:val="20"/>
        </w:rPr>
        <w:t>Multiplicación de números complejos.</w:t>
      </w:r>
    </w:p>
    <w:p w:rsidR="00C852BA" w:rsidRDefault="00C852BA" w:rsidP="00C852BA">
      <w:pPr>
        <w:spacing w:after="0"/>
        <w:rPr>
          <w:rFonts w:ascii="Verdana" w:eastAsiaTheme="minorEastAsia" w:hAnsi="Verdana" w:cs="Verdana"/>
          <w:b/>
          <w:bCs/>
          <w:sz w:val="20"/>
          <w:szCs w:val="20"/>
        </w:rPr>
      </w:pPr>
    </w:p>
    <w:p w:rsidR="00C852BA" w:rsidRDefault="00C852BA" w:rsidP="00F0421D">
      <w:pPr>
        <w:spacing w:after="0"/>
        <w:jc w:val="both"/>
        <w:rPr>
          <w:rFonts w:ascii="Verdana" w:eastAsiaTheme="minorEastAsia" w:hAnsi="Verdana" w:cs="Verdana"/>
          <w:sz w:val="20"/>
          <w:szCs w:val="20"/>
        </w:rPr>
      </w:pPr>
      <w:r w:rsidRPr="00C852BA">
        <w:rPr>
          <w:rFonts w:ascii="Verdana" w:eastAsiaTheme="minorEastAsia" w:hAnsi="Verdana" w:cs="Verdana"/>
          <w:sz w:val="20"/>
          <w:szCs w:val="20"/>
        </w:rPr>
        <w:t xml:space="preserve">El producto de dos números complejos se puede realizar como una multiplicación de dos binomios. </w:t>
      </w:r>
    </w:p>
    <w:p w:rsidR="00E0053B" w:rsidRDefault="00C15109" w:rsidP="00E0053B">
      <w:pPr>
        <w:spacing w:after="0"/>
        <w:ind w:left="708" w:firstLine="708"/>
        <w:rPr>
          <w:rFonts w:ascii="Verdana" w:eastAsiaTheme="minorEastAsia" w:hAnsi="Verdana" w:cs="Verdana"/>
          <w:b/>
          <w:bCs/>
        </w:rPr>
      </w:pPr>
      <m:oMathPara>
        <m:oMath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</w:rPr>
            <m:t>=a+bi</m:t>
          </m:r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</w:rPr>
            <m:t>=c+di</m:t>
          </m:r>
        </m:oMath>
      </m:oMathPara>
    </w:p>
    <w:p w:rsidR="00E0053B" w:rsidRDefault="00E0053B" w:rsidP="00E0053B">
      <w:pPr>
        <w:spacing w:after="0"/>
        <w:ind w:left="708" w:firstLine="708"/>
        <w:rPr>
          <w:rFonts w:ascii="Verdana" w:eastAsiaTheme="minorEastAsia" w:hAnsi="Verdana" w:cs="Verdana"/>
          <w:b/>
          <w:bCs/>
        </w:rPr>
      </w:pPr>
    </w:p>
    <w:p w:rsidR="00C852BA" w:rsidRPr="00E0053B" w:rsidRDefault="00C15109" w:rsidP="00E0053B">
      <w:pPr>
        <w:spacing w:after="0"/>
        <w:ind w:left="708" w:firstLine="708"/>
        <w:rPr>
          <w:rFonts w:ascii="Verdana" w:eastAsiaTheme="minorEastAsia" w:hAnsi="Verdana" w:cs="Verdana"/>
          <w:b/>
          <w:bCs/>
        </w:rPr>
      </w:pPr>
      <m:oMathPara>
        <m:oMath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</w:rPr>
            <m:t>∙</m:t>
          </m:r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</w:rPr>
            <m:t>=</m:t>
          </m:r>
          <m:d>
            <m:dPr>
              <m:ctrlPr>
                <w:rPr>
                  <w:rFonts w:ascii="Cambria Math" w:eastAsiaTheme="minorEastAsia" w:hAnsi="Cambria Math" w:cs="Verdana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a+bi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Verdana"/>
            </w:rPr>
            <m:t>∙</m:t>
          </m:r>
          <m:d>
            <m:dPr>
              <m:ctrlPr>
                <w:rPr>
                  <w:rFonts w:ascii="Cambria Math" w:eastAsiaTheme="minorEastAsia" w:hAnsi="Cambria Math" w:cs="Verdana"/>
                  <w:b/>
                  <w:bCs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</w:rPr>
                <m:t>b+di</m:t>
              </m:r>
            </m:e>
          </m:d>
        </m:oMath>
      </m:oMathPara>
    </w:p>
    <w:p w:rsidR="00C852BA" w:rsidRPr="00C852BA" w:rsidRDefault="00C15109" w:rsidP="00C852BA">
      <w:pPr>
        <w:spacing w:after="0"/>
        <w:ind w:left="2124" w:firstLine="708"/>
        <w:rPr>
          <w:rFonts w:ascii="Verdana" w:eastAsiaTheme="minorEastAsia" w:hAnsi="Verdana" w:cs="Verdana"/>
          <w:b/>
          <w:bCs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Verdana"/>
                  <w:b/>
                  <w:bCs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Verdana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Verdana"/>
              <w:sz w:val="24"/>
              <w:szCs w:val="24"/>
            </w:rPr>
            <m:t>=a∙c+a∙di+bi∙c+bi∙di</m:t>
          </m:r>
        </m:oMath>
      </m:oMathPara>
    </w:p>
    <w:p w:rsidR="00C852BA" w:rsidRDefault="00C852BA" w:rsidP="00C852BA">
      <w:pPr>
        <w:spacing w:after="0"/>
        <w:rPr>
          <w:rFonts w:ascii="Verdana" w:eastAsiaTheme="minorEastAsia" w:hAnsi="Verdana" w:cs="Verdana"/>
          <w:b/>
          <w:bCs/>
          <w:sz w:val="24"/>
          <w:szCs w:val="24"/>
        </w:rPr>
      </w:pPr>
    </w:p>
    <w:p w:rsidR="00C852BA" w:rsidRPr="00F0421D" w:rsidRDefault="00C852BA" w:rsidP="00C852BA">
      <w:pPr>
        <w:spacing w:after="0"/>
        <w:rPr>
          <w:rFonts w:ascii="Verdana" w:eastAsiaTheme="minorEastAsia" w:hAnsi="Verdana" w:cs="Verdana"/>
          <w:b/>
          <w:sz w:val="20"/>
          <w:szCs w:val="20"/>
        </w:rPr>
      </w:pPr>
      <w:r w:rsidRPr="00F0421D">
        <w:rPr>
          <w:rFonts w:ascii="Verdana" w:eastAsiaTheme="minorEastAsia" w:hAnsi="Verdana" w:cs="Verdana"/>
          <w:b/>
          <w:sz w:val="20"/>
          <w:szCs w:val="20"/>
        </w:rPr>
        <w:t xml:space="preserve">Ejemplo: </w:t>
      </w:r>
    </w:p>
    <w:p w:rsidR="00C852BA" w:rsidRDefault="00C15109" w:rsidP="00C852BA">
      <w:pPr>
        <w:rPr>
          <w:rFonts w:ascii="Verdana" w:eastAsiaTheme="minorEastAsia" w:hAnsi="Verdana" w:cs="Verdana"/>
          <w:b/>
          <w:bCs/>
        </w:rPr>
      </w:pPr>
      <m:oMath>
        <m:sSub>
          <m:sSubPr>
            <m:ctrlPr>
              <w:rPr>
                <w:rFonts w:ascii="Cambria Math" w:eastAsiaTheme="minorEastAsia" w:hAnsi="Cambria Math" w:cs="Verdana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Verdana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Verdana"/>
          </w:rPr>
          <m:t>=-2-5</m:t>
        </m:r>
        <m:r>
          <m:rPr>
            <m:sty m:val="bi"/>
          </m:rPr>
          <w:rPr>
            <w:rFonts w:ascii="Cambria Math" w:eastAsiaTheme="minorEastAsia" w:hAnsi="Cambria Math" w:cs="Verdana"/>
          </w:rPr>
          <m:t>i</m:t>
        </m:r>
      </m:oMath>
      <w:r w:rsidR="00C852BA">
        <w:rPr>
          <w:rFonts w:ascii="Verdana" w:eastAsiaTheme="minorEastAsia" w:hAnsi="Verdana" w:cs="Verdana"/>
          <w:b/>
          <w:bCs/>
        </w:rPr>
        <w:t xml:space="preserve"> ,   </w:t>
      </w:r>
      <m:oMath>
        <m:sSub>
          <m:sSubPr>
            <m:ctrlPr>
              <w:rPr>
                <w:rFonts w:ascii="Cambria Math" w:eastAsiaTheme="minorEastAsia" w:hAnsi="Cambria Math" w:cs="Verdana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Verdana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Verdana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Verdana"/>
          </w:rPr>
          <m:t>=2+3</m:t>
        </m:r>
        <m:r>
          <m:rPr>
            <m:sty m:val="bi"/>
          </m:rPr>
          <w:rPr>
            <w:rFonts w:ascii="Cambria Math" w:eastAsiaTheme="minorEastAsia" w:hAnsi="Cambria Math" w:cs="Verdana"/>
          </w:rPr>
          <m:t>i</m:t>
        </m:r>
      </m:oMath>
    </w:p>
    <w:p w:rsidR="00C852BA" w:rsidRPr="00C852BA" w:rsidRDefault="00C15109" w:rsidP="00C852BA">
      <w:pPr>
        <w:pStyle w:val="Prrafodelista"/>
        <w:rPr>
          <w:rFonts w:ascii="Verdana" w:eastAsiaTheme="minorEastAsia" w:hAnsi="Verdana" w:cs="Verdana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Verdana"/>
                  <w:i/>
                </w:rPr>
              </m:ctrlPr>
            </m:sSubPr>
            <m:e>
              <m: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w:rPr>
                  <w:rFonts w:ascii="Cambria Math" w:eastAsiaTheme="minorEastAsia" w:hAnsi="Cambria Math" w:cs="Verdana"/>
                </w:rPr>
                <m:t>1</m:t>
              </m:r>
            </m:sub>
          </m:sSub>
          <m:r>
            <w:rPr>
              <w:rFonts w:ascii="Cambria Math" w:eastAsiaTheme="minorEastAsia" w:hAnsi="Cambria Math" w:cs="Verdana"/>
            </w:rPr>
            <m:t>∙</m:t>
          </m:r>
          <m:sSub>
            <m:sSubPr>
              <m:ctrlPr>
                <w:rPr>
                  <w:rFonts w:ascii="Cambria Math" w:eastAsiaTheme="minorEastAsia" w:hAnsi="Cambria Math" w:cs="Verdana"/>
                  <w:i/>
                </w:rPr>
              </m:ctrlPr>
            </m:sSubPr>
            <m:e>
              <m:r>
                <w:rPr>
                  <w:rFonts w:ascii="Cambria Math" w:eastAsiaTheme="minorEastAsia" w:hAnsi="Cambria Math" w:cs="Verdana"/>
                </w:rPr>
                <m:t>z</m:t>
              </m:r>
            </m:e>
            <m:sub>
              <m:r>
                <w:rPr>
                  <w:rFonts w:ascii="Cambria Math" w:eastAsiaTheme="minorEastAsia" w:hAnsi="Cambria Math" w:cs="Verdana"/>
                </w:rPr>
                <m:t>2</m:t>
              </m:r>
            </m:sub>
          </m:sSub>
          <m:r>
            <w:rPr>
              <w:rFonts w:ascii="Cambria Math" w:eastAsiaTheme="minorEastAsia" w:hAnsi="Cambria Math" w:cs="Verdana"/>
            </w:rPr>
            <m:t>=</m:t>
          </m:r>
          <m:d>
            <m:dPr>
              <m:ctrlPr>
                <w:rPr>
                  <w:rFonts w:ascii="Cambria Math" w:eastAsiaTheme="minorEastAsia" w:hAnsi="Cambria Math" w:cs="Verdana"/>
                  <w:i/>
                </w:rPr>
              </m:ctrlPr>
            </m:dPr>
            <m:e>
              <m:r>
                <w:rPr>
                  <w:rFonts w:ascii="Cambria Math" w:eastAsiaTheme="minorEastAsia" w:hAnsi="Cambria Math" w:cs="Verdana"/>
                </w:rPr>
                <m:t>-2-5i</m:t>
              </m:r>
            </m:e>
          </m:d>
          <m:r>
            <w:rPr>
              <w:rFonts w:ascii="Cambria Math" w:eastAsiaTheme="minorEastAsia" w:hAnsi="Cambria Math" w:cs="Verdana"/>
            </w:rPr>
            <m:t>∙</m:t>
          </m:r>
          <m:d>
            <m:dPr>
              <m:ctrlPr>
                <w:rPr>
                  <w:rFonts w:ascii="Cambria Math" w:eastAsiaTheme="minorEastAsia" w:hAnsi="Cambria Math" w:cs="Verdana"/>
                  <w:i/>
                </w:rPr>
              </m:ctrlPr>
            </m:dPr>
            <m:e>
              <m:r>
                <w:rPr>
                  <w:rFonts w:ascii="Cambria Math" w:eastAsiaTheme="minorEastAsia" w:hAnsi="Cambria Math" w:cs="Verdana"/>
                </w:rPr>
                <m:t>2+3i</m:t>
              </m:r>
            </m:e>
          </m:d>
        </m:oMath>
      </m:oMathPara>
    </w:p>
    <w:p w:rsidR="00C852BA" w:rsidRPr="00C852BA" w:rsidRDefault="00C852BA" w:rsidP="00E0053B">
      <w:pPr>
        <w:pStyle w:val="Prrafodelista"/>
        <w:spacing w:after="0"/>
        <w:rPr>
          <w:rFonts w:ascii="Verdana" w:eastAsiaTheme="minorEastAsia" w:hAnsi="Verdana" w:cs="Verdana"/>
          <w:sz w:val="20"/>
          <w:szCs w:val="20"/>
        </w:rPr>
      </w:pPr>
      <m:oMath>
        <m:r>
          <w:rPr>
            <w:rFonts w:ascii="Cambria Math" w:eastAsiaTheme="minorEastAsia" w:hAnsi="Cambria Math" w:cs="Verdana"/>
            <w:sz w:val="24"/>
            <w:szCs w:val="24"/>
          </w:rPr>
          <m:t>=-4-6i-10i-15</m:t>
        </m:r>
        <m:sSup>
          <m:sSupPr>
            <m:ctrlPr>
              <w:rPr>
                <w:rFonts w:ascii="Cambria Math" w:eastAsiaTheme="minorEastAsia" w:hAnsi="Cambria Math" w:cs="Verdan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Verdana"/>
                <w:sz w:val="24"/>
                <w:szCs w:val="24"/>
              </w:rPr>
              <m:t>i</m:t>
            </m:r>
          </m:e>
          <m:sup>
            <m:r>
              <w:rPr>
                <w:rFonts w:ascii="Cambria Math" w:eastAsiaTheme="minorEastAsia" w:hAnsi="Cambria Math" w:cs="Verdana"/>
                <w:sz w:val="24"/>
                <w:szCs w:val="24"/>
              </w:rPr>
              <m:t>2</m:t>
            </m:r>
          </m:sup>
        </m:sSup>
      </m:oMath>
      <w:r w:rsidRPr="00C852BA">
        <w:rPr>
          <w:rFonts w:ascii="Verdana" w:eastAsiaTheme="minorEastAsia" w:hAnsi="Verdana" w:cs="Verdana"/>
          <w:sz w:val="20"/>
          <w:szCs w:val="20"/>
        </w:rPr>
        <w:sym w:font="Wingdings" w:char="F0E0"/>
      </w:r>
      <m:oMath>
        <m:sSup>
          <m:sSupPr>
            <m:ctrlPr>
              <w:rPr>
                <w:rFonts w:ascii="Cambria Math" w:hAnsi="Cambria Math" w:cs="Verdana"/>
                <w:b/>
                <w:bCs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Verdana"/>
                <w:sz w:val="20"/>
                <w:szCs w:val="20"/>
              </w:rPr>
              <m:t>i</m:t>
            </m:r>
          </m:e>
          <m:sup>
            <m:r>
              <m:rPr>
                <m:sty m:val="bi"/>
              </m:rPr>
              <w:rPr>
                <w:rFonts w:ascii="Cambria Math" w:hAnsi="Cambria Math" w:cs="Verdana"/>
                <w:sz w:val="20"/>
                <w:szCs w:val="20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Verdana"/>
            <w:sz w:val="20"/>
            <w:szCs w:val="20"/>
          </w:rPr>
          <m:t>=-1</m:t>
        </m:r>
      </m:oMath>
      <w:r>
        <w:rPr>
          <w:rFonts w:ascii="Verdana" w:eastAsiaTheme="minorEastAsia" w:hAnsi="Verdana" w:cs="Verdana"/>
          <w:b/>
          <w:bCs/>
          <w:sz w:val="20"/>
          <w:szCs w:val="20"/>
        </w:rPr>
        <w:t>,</w:t>
      </w:r>
      <w:r w:rsidRPr="00C852BA">
        <w:rPr>
          <w:rFonts w:ascii="Verdana" w:eastAsiaTheme="minorEastAsia" w:hAnsi="Verdana" w:cs="Verdana"/>
          <w:sz w:val="20"/>
          <w:szCs w:val="20"/>
        </w:rPr>
        <w:t xml:space="preserve"> entonces reemplazamos</w:t>
      </w:r>
    </w:p>
    <w:p w:rsidR="00C852BA" w:rsidRPr="00E0053B" w:rsidRDefault="00E0053B" w:rsidP="00E0053B">
      <w:pPr>
        <w:spacing w:after="0"/>
        <w:rPr>
          <w:rFonts w:ascii="Verdana" w:eastAsiaTheme="minorEastAsia" w:hAnsi="Verdana" w:cs="Verdan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Verdana"/>
              <w:sz w:val="24"/>
              <w:szCs w:val="24"/>
            </w:rPr>
            <m:t xml:space="preserve">                                   =-4-16i-15∙(-1)</m:t>
          </m:r>
        </m:oMath>
      </m:oMathPara>
    </w:p>
    <w:p w:rsidR="00E0053B" w:rsidRDefault="00E0053B" w:rsidP="00E0053B">
      <w:pPr>
        <w:spacing w:after="0"/>
        <w:rPr>
          <w:rFonts w:ascii="Verdana" w:eastAsiaTheme="minorEastAsia" w:hAnsi="Verdana" w:cs="Verdana"/>
          <w:sz w:val="24"/>
          <w:szCs w:val="24"/>
        </w:rPr>
      </w:pPr>
      <m:oMathPara>
        <m:oMath>
          <m:r>
            <w:rPr>
              <w:rFonts w:ascii="Cambria Math" w:eastAsiaTheme="minorEastAsia" w:hAnsi="Cambria Math" w:cs="Verdana"/>
              <w:sz w:val="24"/>
              <w:szCs w:val="24"/>
            </w:rPr>
            <m:t>=-4-16i+15</m:t>
          </m:r>
        </m:oMath>
      </m:oMathPara>
    </w:p>
    <w:p w:rsidR="00E0053B" w:rsidRPr="00C852BA" w:rsidRDefault="00C15109" w:rsidP="00E0053B">
      <w:pPr>
        <w:spacing w:after="0"/>
        <w:rPr>
          <w:rFonts w:ascii="Verdana" w:eastAsiaTheme="minorEastAsia" w:hAnsi="Verdana" w:cs="Verdana"/>
          <w:sz w:val="16"/>
          <w:szCs w:val="16"/>
        </w:rPr>
      </w:pPr>
      <m:oMathPara>
        <m:oMath>
          <m:sSub>
            <m:sSubPr>
              <m:ctrlPr>
                <w:rPr>
                  <w:rFonts w:ascii="Cambria Math" w:eastAsiaTheme="minorEastAsia" w:hAnsi="Cambria Math" w:cs="Verdana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Verdana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Verdana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eastAsiaTheme="minorEastAsia" w:hAnsi="Cambria Math" w:cs="Verdana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Verdana"/>
              <w:sz w:val="24"/>
              <w:szCs w:val="24"/>
            </w:rPr>
            <m:t>=11-16i</m:t>
          </m:r>
        </m:oMath>
      </m:oMathPara>
    </w:p>
    <w:sectPr w:rsidR="00E0053B" w:rsidRPr="00C852BA" w:rsidSect="00C151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4CA"/>
    <w:multiLevelType w:val="hybridMultilevel"/>
    <w:tmpl w:val="EA2E72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24A73"/>
    <w:multiLevelType w:val="hybridMultilevel"/>
    <w:tmpl w:val="E95AB00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032B"/>
    <w:multiLevelType w:val="hybridMultilevel"/>
    <w:tmpl w:val="87881680"/>
    <w:lvl w:ilvl="0" w:tplc="340A0017">
      <w:start w:val="1"/>
      <w:numFmt w:val="lowerLetter"/>
      <w:lvlText w:val="%1)"/>
      <w:lvlJc w:val="left"/>
      <w:pPr>
        <w:ind w:left="795" w:hanging="360"/>
      </w:p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F6B2595"/>
    <w:multiLevelType w:val="hybridMultilevel"/>
    <w:tmpl w:val="F0E891E0"/>
    <w:lvl w:ilvl="0" w:tplc="45EA7D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37DA3"/>
    <w:multiLevelType w:val="hybridMultilevel"/>
    <w:tmpl w:val="468E40A8"/>
    <w:lvl w:ilvl="0" w:tplc="1BE2FEC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10D98"/>
    <w:multiLevelType w:val="hybridMultilevel"/>
    <w:tmpl w:val="453A305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52C77"/>
    <w:multiLevelType w:val="hybridMultilevel"/>
    <w:tmpl w:val="468E40A8"/>
    <w:lvl w:ilvl="0" w:tplc="1BE2FEC6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07E60"/>
    <w:multiLevelType w:val="hybridMultilevel"/>
    <w:tmpl w:val="AD7CDF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C2F4E"/>
    <w:multiLevelType w:val="hybridMultilevel"/>
    <w:tmpl w:val="1C44E76E"/>
    <w:lvl w:ilvl="0" w:tplc="2BD01752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E35ED"/>
    <w:multiLevelType w:val="hybridMultilevel"/>
    <w:tmpl w:val="681A2788"/>
    <w:lvl w:ilvl="0" w:tplc="4B8C94F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B204A6"/>
    <w:multiLevelType w:val="hybridMultilevel"/>
    <w:tmpl w:val="12468AC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40F24"/>
    <w:multiLevelType w:val="hybridMultilevel"/>
    <w:tmpl w:val="029091F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23C"/>
    <w:rsid w:val="001012FC"/>
    <w:rsid w:val="001179BC"/>
    <w:rsid w:val="00150214"/>
    <w:rsid w:val="001C3B6A"/>
    <w:rsid w:val="001F61F2"/>
    <w:rsid w:val="00254FB0"/>
    <w:rsid w:val="002E7AD9"/>
    <w:rsid w:val="0035320D"/>
    <w:rsid w:val="00363ABD"/>
    <w:rsid w:val="0037023C"/>
    <w:rsid w:val="003E7A7D"/>
    <w:rsid w:val="004F6AB0"/>
    <w:rsid w:val="00504E20"/>
    <w:rsid w:val="0050760F"/>
    <w:rsid w:val="005612A4"/>
    <w:rsid w:val="005651AA"/>
    <w:rsid w:val="005B7027"/>
    <w:rsid w:val="005C77D1"/>
    <w:rsid w:val="00613838"/>
    <w:rsid w:val="006849B5"/>
    <w:rsid w:val="006D6268"/>
    <w:rsid w:val="006E4448"/>
    <w:rsid w:val="007544D7"/>
    <w:rsid w:val="007C1F4D"/>
    <w:rsid w:val="007C4899"/>
    <w:rsid w:val="007E3BD8"/>
    <w:rsid w:val="007F30C6"/>
    <w:rsid w:val="008031C7"/>
    <w:rsid w:val="00824D99"/>
    <w:rsid w:val="00860337"/>
    <w:rsid w:val="008E02B0"/>
    <w:rsid w:val="00943274"/>
    <w:rsid w:val="00A22D90"/>
    <w:rsid w:val="00AF1212"/>
    <w:rsid w:val="00C15109"/>
    <w:rsid w:val="00C75DB8"/>
    <w:rsid w:val="00C852BA"/>
    <w:rsid w:val="00CF4514"/>
    <w:rsid w:val="00DC60C3"/>
    <w:rsid w:val="00E0053B"/>
    <w:rsid w:val="00E0351E"/>
    <w:rsid w:val="00E62A71"/>
    <w:rsid w:val="00F0421D"/>
    <w:rsid w:val="00F25E81"/>
    <w:rsid w:val="00F6307F"/>
    <w:rsid w:val="00F6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10"/>
        <o:r id="V:Rule2" type="connector" idref="#Conector recto de flecha 21"/>
        <o:r id="V:Rule3" type="connector" idref="#Conector recto de flecha 20"/>
        <o:r id="V:Rule4" type="connector" idref="#Conector recto de flecha 19"/>
        <o:r id="V:Rule5" type="connector" idref="#Conector recto de flecha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023C"/>
    <w:rPr>
      <w:color w:val="808080"/>
    </w:rPr>
  </w:style>
  <w:style w:type="paragraph" w:styleId="Prrafodelista">
    <w:name w:val="List Paragraph"/>
    <w:basedOn w:val="Normal"/>
    <w:uiPriority w:val="34"/>
    <w:qFormat/>
    <w:rsid w:val="006849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1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4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Seraph</dc:creator>
  <cp:lastModifiedBy>cssa</cp:lastModifiedBy>
  <cp:revision>2</cp:revision>
  <dcterms:created xsi:type="dcterms:W3CDTF">2020-03-30T19:04:00Z</dcterms:created>
  <dcterms:modified xsi:type="dcterms:W3CDTF">2020-03-30T19:04:00Z</dcterms:modified>
</cp:coreProperties>
</file>