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C7F9" w14:textId="77777777" w:rsidR="00A453A6" w:rsidRPr="00B60229" w:rsidRDefault="00EB2CAC" w:rsidP="00D619EA">
      <w:pPr>
        <w:spacing w:after="0" w:line="240" w:lineRule="auto"/>
        <w:rPr>
          <w:rFonts w:asciiTheme="minorHAnsi" w:hAnsiTheme="minorHAnsi"/>
          <w:b/>
          <w:sz w:val="24"/>
          <w:szCs w:val="24"/>
        </w:rPr>
      </w:pPr>
      <w:r w:rsidRPr="00AA5EF7">
        <w:rPr>
          <w:rFonts w:asciiTheme="minorHAnsi" w:hAnsiTheme="minorHAnsi"/>
          <w:noProof/>
          <w:sz w:val="24"/>
          <w:szCs w:val="24"/>
          <w:lang w:val="es-CL" w:eastAsia="es-CL"/>
        </w:rPr>
        <mc:AlternateContent>
          <mc:Choice Requires="wps">
            <w:drawing>
              <wp:anchor distT="0" distB="0" distL="114300" distR="114300" simplePos="0" relativeHeight="251656192" behindDoc="0" locked="0" layoutInCell="1" allowOverlap="1" wp14:anchorId="785D5FDB" wp14:editId="313340FB">
                <wp:simplePos x="0" y="0"/>
                <wp:positionH relativeFrom="margin">
                  <wp:align>right</wp:align>
                </wp:positionH>
                <wp:positionV relativeFrom="paragraph">
                  <wp:posOffset>73660</wp:posOffset>
                </wp:positionV>
                <wp:extent cx="1247775" cy="11430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43000"/>
                        </a:xfrm>
                        <a:prstGeom prst="rect">
                          <a:avLst/>
                        </a:prstGeom>
                        <a:solidFill>
                          <a:srgbClr val="FFFFFF"/>
                        </a:solidFill>
                        <a:ln w="9525">
                          <a:solidFill>
                            <a:srgbClr val="000000"/>
                          </a:solidFill>
                          <a:miter lim="800000"/>
                          <a:headEnd/>
                          <a:tailEnd/>
                        </a:ln>
                      </wps:spPr>
                      <wps:txbx>
                        <w:txbxContent>
                          <w:p w14:paraId="47D331A2" w14:textId="77777777" w:rsidR="00233947" w:rsidRPr="000105F1" w:rsidRDefault="00233947">
                            <w:pPr>
                              <w:rPr>
                                <w:lang w:val="es-CL"/>
                              </w:rPr>
                            </w:pPr>
                            <w:r>
                              <w:rPr>
                                <w:lang w:val="es-CL"/>
                              </w:rPr>
                              <w:t>NOTA: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D5FDB" id="_x0000_t202" coordsize="21600,21600" o:spt="202" path="m,l,21600r21600,l21600,xe">
                <v:stroke joinstyle="miter"/>
                <v:path gradientshapeok="t" o:connecttype="rect"/>
              </v:shapetype>
              <v:shape id="Cuadro de texto 2" o:spid="_x0000_s1026" type="#_x0000_t202" style="position:absolute;margin-left:47.05pt;margin-top:5.8pt;width:98.25pt;height:90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">
                <v:textbox>
                  <w:txbxContent>
                    <w:p w14:paraId="47D331A2" w14:textId="77777777" w:rsidR="00233947" w:rsidRPr="000105F1" w:rsidRDefault="00233947">
                      <w:pPr>
                        <w:rPr>
                          <w:lang w:val="es-CL"/>
                        </w:rPr>
                      </w:pPr>
                      <w:r>
                        <w:rPr>
                          <w:lang w:val="es-CL"/>
                        </w:rPr>
                        <w:t>NOTA:</w:t>
                      </w:r>
                    </w:p>
                  </w:txbxContent>
                </v:textbox>
                <w10:wrap anchorx="margin"/>
              </v:shape>
            </w:pict>
          </mc:Fallback>
        </mc:AlternateContent>
      </w:r>
      <w:r w:rsidR="000105F1" w:rsidRPr="00AA5EF7">
        <w:rPr>
          <w:rFonts w:asciiTheme="minorHAnsi" w:hAnsiTheme="minorHAnsi"/>
          <w:noProof/>
          <w:sz w:val="24"/>
          <w:szCs w:val="24"/>
          <w:lang w:val="es-CL" w:eastAsia="es-CL"/>
        </w:rPr>
        <w:drawing>
          <wp:inline distT="0" distB="0" distL="0" distR="0" wp14:anchorId="1650B0BB" wp14:editId="3098BDB7">
            <wp:extent cx="1038225" cy="1009650"/>
            <wp:effectExtent l="0" t="0" r="9525"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inline>
        </w:drawing>
      </w:r>
      <w:r w:rsidR="000105F1" w:rsidRPr="00AA5EF7">
        <w:rPr>
          <w:rFonts w:asciiTheme="minorHAnsi" w:hAnsiTheme="minorHAnsi"/>
          <w:b/>
          <w:sz w:val="24"/>
          <w:szCs w:val="24"/>
        </w:rPr>
        <w:t xml:space="preserve">                               </w:t>
      </w:r>
      <w:r w:rsidR="00C075EE" w:rsidRPr="00B60229">
        <w:rPr>
          <w:rFonts w:asciiTheme="minorHAnsi" w:hAnsiTheme="minorHAnsi"/>
          <w:b/>
          <w:sz w:val="24"/>
          <w:szCs w:val="24"/>
        </w:rPr>
        <w:t>EVALUA</w:t>
      </w:r>
      <w:r w:rsidR="0078503E">
        <w:rPr>
          <w:rFonts w:asciiTheme="minorHAnsi" w:hAnsiTheme="minorHAnsi"/>
          <w:b/>
          <w:sz w:val="24"/>
          <w:szCs w:val="24"/>
        </w:rPr>
        <w:t>CIÓN DE FÍ</w:t>
      </w:r>
      <w:r w:rsidR="00A453A6" w:rsidRPr="00B60229">
        <w:rPr>
          <w:rFonts w:asciiTheme="minorHAnsi" w:hAnsiTheme="minorHAnsi"/>
          <w:b/>
          <w:sz w:val="24"/>
          <w:szCs w:val="24"/>
        </w:rPr>
        <w:t>SICA</w:t>
      </w:r>
    </w:p>
    <w:p w14:paraId="282195F7" w14:textId="77777777" w:rsidR="00C075EE" w:rsidRPr="00B60229" w:rsidRDefault="00A453A6" w:rsidP="00D619EA">
      <w:pPr>
        <w:spacing w:after="0" w:line="240" w:lineRule="auto"/>
        <w:rPr>
          <w:rFonts w:asciiTheme="minorHAnsi" w:hAnsiTheme="minorHAnsi"/>
          <w:b/>
          <w:sz w:val="24"/>
          <w:szCs w:val="24"/>
        </w:rPr>
      </w:pPr>
      <w:r w:rsidRPr="00B60229">
        <w:rPr>
          <w:rFonts w:asciiTheme="minorHAnsi" w:hAnsiTheme="minorHAnsi"/>
          <w:b/>
          <w:sz w:val="24"/>
          <w:szCs w:val="24"/>
        </w:rPr>
        <w:t xml:space="preserve">                                                                 </w:t>
      </w:r>
      <w:r w:rsidR="00C075EE" w:rsidRPr="00B60229">
        <w:rPr>
          <w:rFonts w:asciiTheme="minorHAnsi" w:hAnsiTheme="minorHAnsi"/>
          <w:b/>
          <w:sz w:val="24"/>
          <w:szCs w:val="24"/>
        </w:rPr>
        <w:t>ENSEÑANZA MEDIA</w:t>
      </w:r>
    </w:p>
    <w:p w14:paraId="2B82FDE6" w14:textId="63C189A2" w:rsidR="00C075EE" w:rsidRPr="00B60229" w:rsidRDefault="00A453A6" w:rsidP="00D619EA">
      <w:pPr>
        <w:spacing w:after="0" w:line="240" w:lineRule="auto"/>
        <w:rPr>
          <w:rFonts w:asciiTheme="minorHAnsi" w:hAnsiTheme="minorHAnsi"/>
          <w:b/>
          <w:sz w:val="24"/>
          <w:szCs w:val="24"/>
        </w:rPr>
      </w:pPr>
      <w:r w:rsidRPr="00B60229">
        <w:rPr>
          <w:rFonts w:asciiTheme="minorHAnsi" w:hAnsiTheme="minorHAnsi"/>
          <w:b/>
          <w:sz w:val="24"/>
          <w:szCs w:val="24"/>
        </w:rPr>
        <w:t xml:space="preserve">                                         </w:t>
      </w:r>
      <w:r w:rsidR="00583DFE">
        <w:rPr>
          <w:rFonts w:asciiTheme="minorHAnsi" w:hAnsiTheme="minorHAnsi"/>
          <w:b/>
          <w:sz w:val="24"/>
          <w:szCs w:val="24"/>
        </w:rPr>
        <w:t xml:space="preserve">                               </w:t>
      </w:r>
      <w:r w:rsidR="00C82B79">
        <w:rPr>
          <w:rFonts w:asciiTheme="minorHAnsi" w:hAnsiTheme="minorHAnsi"/>
          <w:b/>
          <w:sz w:val="24"/>
          <w:szCs w:val="24"/>
        </w:rPr>
        <w:t>2</w:t>
      </w:r>
      <w:r w:rsidRPr="00B60229">
        <w:rPr>
          <w:rFonts w:asciiTheme="minorHAnsi" w:hAnsiTheme="minorHAnsi"/>
          <w:b/>
          <w:sz w:val="24"/>
          <w:szCs w:val="24"/>
        </w:rPr>
        <w:t>° MEDIO</w:t>
      </w:r>
      <w:r w:rsidR="00C075EE" w:rsidRPr="00B60229">
        <w:rPr>
          <w:rFonts w:asciiTheme="minorHAnsi" w:hAnsiTheme="minorHAnsi"/>
          <w:sz w:val="24"/>
          <w:szCs w:val="24"/>
        </w:rPr>
        <w:t xml:space="preserve">                                                             </w:t>
      </w:r>
      <w:r w:rsidRPr="00B60229">
        <w:rPr>
          <w:rFonts w:asciiTheme="minorHAnsi" w:hAnsiTheme="minorHAnsi"/>
          <w:sz w:val="24"/>
          <w:szCs w:val="24"/>
        </w:rPr>
        <w:t xml:space="preserve">                        </w:t>
      </w:r>
      <w:r w:rsidR="00C075EE" w:rsidRPr="00B60229">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913"/>
        <w:gridCol w:w="3515"/>
      </w:tblGrid>
      <w:tr w:rsidR="000105F1" w:rsidRPr="00B60229" w14:paraId="6A4B4F92" w14:textId="77777777" w:rsidTr="00A36D76">
        <w:trPr>
          <w:trHeight w:val="556"/>
        </w:trPr>
        <w:tc>
          <w:tcPr>
            <w:tcW w:w="6887" w:type="dxa"/>
            <w:gridSpan w:val="2"/>
            <w:shd w:val="clear" w:color="auto" w:fill="auto"/>
          </w:tcPr>
          <w:p w14:paraId="5B5319E0" w14:textId="77777777" w:rsidR="00CC34DA" w:rsidRPr="00B60229" w:rsidRDefault="00C075EE" w:rsidP="00D619EA">
            <w:pPr>
              <w:spacing w:after="0" w:line="240" w:lineRule="auto"/>
              <w:rPr>
                <w:rFonts w:asciiTheme="minorHAnsi" w:hAnsiTheme="minorHAnsi"/>
                <w:b/>
                <w:sz w:val="24"/>
                <w:szCs w:val="24"/>
              </w:rPr>
            </w:pPr>
            <w:r w:rsidRPr="00B60229">
              <w:rPr>
                <w:rFonts w:asciiTheme="minorHAnsi" w:hAnsiTheme="minorHAnsi"/>
                <w:b/>
                <w:sz w:val="24"/>
                <w:szCs w:val="24"/>
              </w:rPr>
              <w:t>NOMBRE ALUMNO:</w:t>
            </w:r>
          </w:p>
          <w:p w14:paraId="1E147E7E" w14:textId="77777777" w:rsidR="00CC34DA" w:rsidRPr="00B60229" w:rsidRDefault="00CC34DA" w:rsidP="00D619EA">
            <w:pPr>
              <w:spacing w:after="0" w:line="240" w:lineRule="auto"/>
              <w:rPr>
                <w:rFonts w:asciiTheme="minorHAnsi" w:hAnsiTheme="minorHAnsi"/>
                <w:b/>
                <w:sz w:val="24"/>
                <w:szCs w:val="24"/>
              </w:rPr>
            </w:pPr>
          </w:p>
        </w:tc>
        <w:tc>
          <w:tcPr>
            <w:tcW w:w="3780" w:type="dxa"/>
            <w:shd w:val="clear" w:color="auto" w:fill="auto"/>
          </w:tcPr>
          <w:p w14:paraId="134572A1" w14:textId="77777777" w:rsidR="00C075EE" w:rsidRPr="00B60229" w:rsidRDefault="00C075EE" w:rsidP="00D619EA">
            <w:pPr>
              <w:spacing w:after="0" w:line="240" w:lineRule="auto"/>
              <w:rPr>
                <w:rFonts w:asciiTheme="minorHAnsi" w:hAnsiTheme="minorHAnsi"/>
                <w:b/>
                <w:sz w:val="24"/>
                <w:szCs w:val="24"/>
              </w:rPr>
            </w:pPr>
            <w:r w:rsidRPr="00B60229">
              <w:rPr>
                <w:rFonts w:asciiTheme="minorHAnsi" w:hAnsiTheme="minorHAnsi"/>
                <w:b/>
                <w:sz w:val="24"/>
                <w:szCs w:val="24"/>
              </w:rPr>
              <w:t>FECHA:</w:t>
            </w:r>
          </w:p>
        </w:tc>
      </w:tr>
      <w:tr w:rsidR="00E579F2" w:rsidRPr="00E579F2" w14:paraId="25B5FA11" w14:textId="77777777" w:rsidTr="00A36D76">
        <w:trPr>
          <w:trHeight w:val="542"/>
        </w:trPr>
        <w:tc>
          <w:tcPr>
            <w:tcW w:w="5877" w:type="dxa"/>
            <w:shd w:val="clear" w:color="auto" w:fill="auto"/>
          </w:tcPr>
          <w:p w14:paraId="66388002" w14:textId="6AF2B5A1" w:rsidR="00C075EE" w:rsidRPr="00E579F2" w:rsidRDefault="00C075EE" w:rsidP="00D619EA">
            <w:pPr>
              <w:spacing w:after="0" w:line="240" w:lineRule="auto"/>
              <w:ind w:right="1026"/>
              <w:rPr>
                <w:rFonts w:asciiTheme="minorHAnsi" w:hAnsiTheme="minorHAnsi"/>
                <w:b/>
                <w:sz w:val="24"/>
                <w:szCs w:val="24"/>
              </w:rPr>
            </w:pPr>
            <w:r w:rsidRPr="00E579F2">
              <w:rPr>
                <w:rFonts w:asciiTheme="minorHAnsi" w:hAnsiTheme="minorHAnsi"/>
                <w:b/>
                <w:sz w:val="24"/>
                <w:szCs w:val="24"/>
              </w:rPr>
              <w:t>CURSO:</w:t>
            </w:r>
            <w:r w:rsidR="003469E4" w:rsidRPr="00E579F2">
              <w:rPr>
                <w:rFonts w:asciiTheme="minorHAnsi" w:hAnsiTheme="minorHAnsi"/>
                <w:b/>
                <w:sz w:val="24"/>
                <w:szCs w:val="24"/>
              </w:rPr>
              <w:t xml:space="preserve"> </w:t>
            </w:r>
            <w:r w:rsidR="00C82B79" w:rsidRPr="00E579F2">
              <w:rPr>
                <w:rFonts w:asciiTheme="minorHAnsi" w:hAnsiTheme="minorHAnsi"/>
                <w:b/>
                <w:sz w:val="24"/>
                <w:szCs w:val="24"/>
              </w:rPr>
              <w:t>2</w:t>
            </w:r>
            <w:r w:rsidR="003469E4" w:rsidRPr="00E579F2">
              <w:rPr>
                <w:rFonts w:asciiTheme="minorHAnsi" w:hAnsiTheme="minorHAnsi"/>
                <w:b/>
                <w:sz w:val="24"/>
                <w:szCs w:val="24"/>
              </w:rPr>
              <w:t>°</w:t>
            </w:r>
          </w:p>
          <w:p w14:paraId="2093C31E" w14:textId="77777777" w:rsidR="00CC34DA" w:rsidRPr="00E579F2" w:rsidRDefault="00CC34DA" w:rsidP="00D619EA">
            <w:pPr>
              <w:spacing w:after="0" w:line="240" w:lineRule="auto"/>
              <w:ind w:right="1026"/>
              <w:rPr>
                <w:rFonts w:asciiTheme="minorHAnsi" w:hAnsiTheme="minorHAnsi"/>
                <w:b/>
                <w:sz w:val="24"/>
                <w:szCs w:val="24"/>
              </w:rPr>
            </w:pPr>
          </w:p>
        </w:tc>
        <w:tc>
          <w:tcPr>
            <w:tcW w:w="4790" w:type="dxa"/>
            <w:gridSpan w:val="2"/>
            <w:shd w:val="clear" w:color="auto" w:fill="auto"/>
          </w:tcPr>
          <w:p w14:paraId="5FB10913" w14:textId="3A620FF4" w:rsidR="00C075EE" w:rsidRPr="00E579F2" w:rsidRDefault="004654D8" w:rsidP="00D619EA">
            <w:pPr>
              <w:spacing w:after="0" w:line="240" w:lineRule="auto"/>
              <w:ind w:right="1026"/>
              <w:rPr>
                <w:rFonts w:asciiTheme="minorHAnsi" w:hAnsiTheme="minorHAnsi"/>
                <w:b/>
                <w:sz w:val="24"/>
                <w:szCs w:val="24"/>
              </w:rPr>
            </w:pPr>
            <w:r>
              <w:rPr>
                <w:rFonts w:asciiTheme="minorHAnsi" w:hAnsiTheme="minorHAnsi"/>
                <w:b/>
                <w:sz w:val="24"/>
                <w:szCs w:val="24"/>
              </w:rPr>
              <w:t>34</w:t>
            </w:r>
            <w:r w:rsidR="006C44E3" w:rsidRPr="00E579F2">
              <w:rPr>
                <w:rFonts w:asciiTheme="minorHAnsi" w:hAnsiTheme="minorHAnsi"/>
                <w:b/>
                <w:sz w:val="24"/>
                <w:szCs w:val="24"/>
              </w:rPr>
              <w:t xml:space="preserve"> PUNTOS</w:t>
            </w:r>
            <w:r w:rsidR="001A11F2" w:rsidRPr="00E579F2">
              <w:rPr>
                <w:rFonts w:asciiTheme="minorHAnsi" w:hAnsiTheme="minorHAnsi"/>
                <w:b/>
                <w:sz w:val="24"/>
                <w:szCs w:val="24"/>
              </w:rPr>
              <w:t>; 60% DE EXIGENCIA</w:t>
            </w:r>
          </w:p>
        </w:tc>
      </w:tr>
      <w:tr w:rsidR="00E579F2" w:rsidRPr="00E579F2" w14:paraId="30E429AA" w14:textId="77777777" w:rsidTr="00A36D76">
        <w:trPr>
          <w:trHeight w:val="285"/>
        </w:trPr>
        <w:tc>
          <w:tcPr>
            <w:tcW w:w="10667" w:type="dxa"/>
            <w:gridSpan w:val="3"/>
            <w:shd w:val="clear" w:color="auto" w:fill="auto"/>
          </w:tcPr>
          <w:p w14:paraId="514721AF" w14:textId="086473F9" w:rsidR="009A0A55" w:rsidRPr="00E579F2" w:rsidRDefault="00A453A6" w:rsidP="00D619EA">
            <w:pPr>
              <w:spacing w:after="0" w:line="240" w:lineRule="auto"/>
              <w:rPr>
                <w:rFonts w:asciiTheme="minorHAnsi" w:hAnsiTheme="minorHAnsi"/>
                <w:b/>
                <w:sz w:val="24"/>
                <w:szCs w:val="24"/>
              </w:rPr>
            </w:pPr>
            <w:r w:rsidRPr="00E579F2">
              <w:rPr>
                <w:rFonts w:asciiTheme="minorHAnsi" w:hAnsiTheme="minorHAnsi"/>
                <w:b/>
                <w:sz w:val="24"/>
                <w:szCs w:val="24"/>
              </w:rPr>
              <w:t xml:space="preserve">UNIDAD: </w:t>
            </w:r>
            <w:r w:rsidR="0027636E" w:rsidRPr="00E579F2">
              <w:rPr>
                <w:rFonts w:asciiTheme="minorHAnsi" w:hAnsiTheme="minorHAnsi"/>
                <w:bCs/>
                <w:sz w:val="24"/>
                <w:szCs w:val="24"/>
              </w:rPr>
              <w:t>El Universo y sus estructuras</w:t>
            </w:r>
          </w:p>
        </w:tc>
      </w:tr>
      <w:tr w:rsidR="00E579F2" w:rsidRPr="00E579F2" w14:paraId="7D37129B" w14:textId="77777777" w:rsidTr="000E47C8">
        <w:trPr>
          <w:trHeight w:val="1220"/>
        </w:trPr>
        <w:tc>
          <w:tcPr>
            <w:tcW w:w="10667" w:type="dxa"/>
            <w:gridSpan w:val="3"/>
            <w:shd w:val="clear" w:color="auto" w:fill="auto"/>
          </w:tcPr>
          <w:p w14:paraId="3C1F3899" w14:textId="77777777" w:rsidR="009A0A55" w:rsidRPr="00E579F2" w:rsidRDefault="009A0A55" w:rsidP="00D619EA">
            <w:pPr>
              <w:spacing w:after="0" w:line="240" w:lineRule="auto"/>
              <w:rPr>
                <w:rFonts w:asciiTheme="minorHAnsi" w:hAnsiTheme="minorHAnsi"/>
                <w:b/>
                <w:sz w:val="24"/>
                <w:szCs w:val="24"/>
              </w:rPr>
            </w:pPr>
            <w:r w:rsidRPr="00E579F2">
              <w:rPr>
                <w:rFonts w:asciiTheme="minorHAnsi" w:hAnsiTheme="minorHAnsi"/>
                <w:b/>
                <w:sz w:val="24"/>
                <w:szCs w:val="24"/>
              </w:rPr>
              <w:t>CONTENIDO:</w:t>
            </w:r>
          </w:p>
          <w:p w14:paraId="14CB1742" w14:textId="5E9E40B1" w:rsidR="000E47C8" w:rsidRPr="00E579F2" w:rsidRDefault="0027636E" w:rsidP="000E47C8">
            <w:pPr>
              <w:pStyle w:val="Prrafodelista"/>
              <w:numPr>
                <w:ilvl w:val="0"/>
                <w:numId w:val="4"/>
              </w:numPr>
              <w:spacing w:after="0" w:line="240" w:lineRule="auto"/>
              <w:jc w:val="both"/>
              <w:rPr>
                <w:rFonts w:asciiTheme="minorHAnsi" w:hAnsiTheme="minorHAnsi"/>
                <w:sz w:val="24"/>
                <w:szCs w:val="24"/>
              </w:rPr>
            </w:pPr>
            <w:r w:rsidRPr="00E579F2">
              <w:rPr>
                <w:rFonts w:asciiTheme="minorHAnsi" w:hAnsiTheme="minorHAnsi"/>
                <w:sz w:val="24"/>
                <w:szCs w:val="24"/>
              </w:rPr>
              <w:t>Cuerpos celestes: Planetas, satélites naturales, asteroides, cometas, meteoros.</w:t>
            </w:r>
          </w:p>
          <w:p w14:paraId="4E47F201" w14:textId="05D9E1A6" w:rsidR="008A04B3" w:rsidRPr="00E579F2" w:rsidRDefault="00DF23FC" w:rsidP="000E47C8">
            <w:pPr>
              <w:pStyle w:val="Prrafodelista"/>
              <w:numPr>
                <w:ilvl w:val="0"/>
                <w:numId w:val="4"/>
              </w:numPr>
              <w:spacing w:after="0" w:line="240" w:lineRule="auto"/>
              <w:jc w:val="both"/>
              <w:rPr>
                <w:rFonts w:asciiTheme="minorHAnsi" w:hAnsiTheme="minorHAnsi"/>
                <w:bCs/>
                <w:sz w:val="24"/>
                <w:szCs w:val="24"/>
              </w:rPr>
            </w:pPr>
            <w:r w:rsidRPr="00E579F2">
              <w:rPr>
                <w:rFonts w:asciiTheme="minorHAnsi" w:hAnsiTheme="minorHAnsi"/>
                <w:bCs/>
                <w:sz w:val="24"/>
                <w:szCs w:val="24"/>
              </w:rPr>
              <w:t xml:space="preserve">Estrellas: </w:t>
            </w:r>
            <w:r w:rsidR="0027636E" w:rsidRPr="00E579F2">
              <w:rPr>
                <w:rFonts w:asciiTheme="minorHAnsi" w:hAnsiTheme="minorHAnsi"/>
                <w:bCs/>
                <w:sz w:val="24"/>
                <w:szCs w:val="24"/>
              </w:rPr>
              <w:t>N</w:t>
            </w:r>
            <w:r w:rsidRPr="00E579F2">
              <w:rPr>
                <w:rFonts w:asciiTheme="minorHAnsi" w:hAnsiTheme="minorHAnsi"/>
                <w:bCs/>
                <w:sz w:val="24"/>
                <w:szCs w:val="24"/>
              </w:rPr>
              <w:t xml:space="preserve">acimiento de estrellas, vida y evolución estelar, </w:t>
            </w:r>
            <w:r w:rsidR="0027636E" w:rsidRPr="00E579F2">
              <w:rPr>
                <w:rFonts w:asciiTheme="minorHAnsi" w:hAnsiTheme="minorHAnsi"/>
                <w:bCs/>
                <w:sz w:val="24"/>
                <w:szCs w:val="24"/>
              </w:rPr>
              <w:t>clasificación</w:t>
            </w:r>
            <w:r w:rsidRPr="00E579F2">
              <w:rPr>
                <w:rFonts w:asciiTheme="minorHAnsi" w:hAnsiTheme="minorHAnsi"/>
                <w:bCs/>
                <w:sz w:val="24"/>
                <w:szCs w:val="24"/>
              </w:rPr>
              <w:t xml:space="preserve"> de </w:t>
            </w:r>
            <w:r w:rsidR="0027636E" w:rsidRPr="00E579F2">
              <w:rPr>
                <w:rFonts w:asciiTheme="minorHAnsi" w:hAnsiTheme="minorHAnsi"/>
                <w:bCs/>
                <w:sz w:val="24"/>
                <w:szCs w:val="24"/>
              </w:rPr>
              <w:t>las</w:t>
            </w:r>
            <w:r w:rsidRPr="00E579F2">
              <w:rPr>
                <w:rFonts w:asciiTheme="minorHAnsi" w:hAnsiTheme="minorHAnsi"/>
                <w:bCs/>
                <w:sz w:val="24"/>
                <w:szCs w:val="24"/>
              </w:rPr>
              <w:t xml:space="preserve"> estrella</w:t>
            </w:r>
            <w:r w:rsidR="0027636E" w:rsidRPr="00E579F2">
              <w:rPr>
                <w:rFonts w:asciiTheme="minorHAnsi" w:hAnsiTheme="minorHAnsi"/>
                <w:bCs/>
                <w:sz w:val="24"/>
                <w:szCs w:val="24"/>
              </w:rPr>
              <w:t>s</w:t>
            </w:r>
            <w:r w:rsidRPr="00E579F2">
              <w:rPr>
                <w:rFonts w:asciiTheme="minorHAnsi" w:hAnsiTheme="minorHAnsi"/>
                <w:bCs/>
                <w:sz w:val="24"/>
                <w:szCs w:val="24"/>
              </w:rPr>
              <w:t>.</w:t>
            </w:r>
          </w:p>
          <w:p w14:paraId="30C9EF1F" w14:textId="5F17D935" w:rsidR="0027636E" w:rsidRPr="00E579F2" w:rsidRDefault="0027636E" w:rsidP="000E47C8">
            <w:pPr>
              <w:pStyle w:val="Prrafodelista"/>
              <w:numPr>
                <w:ilvl w:val="0"/>
                <w:numId w:val="4"/>
              </w:numPr>
              <w:spacing w:after="0" w:line="240" w:lineRule="auto"/>
              <w:jc w:val="both"/>
              <w:rPr>
                <w:rFonts w:asciiTheme="minorHAnsi" w:hAnsiTheme="minorHAnsi"/>
                <w:bCs/>
                <w:sz w:val="24"/>
                <w:szCs w:val="24"/>
              </w:rPr>
            </w:pPr>
            <w:r w:rsidRPr="00E579F2">
              <w:rPr>
                <w:rFonts w:asciiTheme="minorHAnsi" w:hAnsiTheme="minorHAnsi"/>
                <w:bCs/>
                <w:sz w:val="24"/>
                <w:szCs w:val="24"/>
              </w:rPr>
              <w:t xml:space="preserve">Movimientos terrestres: Traslación, </w:t>
            </w:r>
            <w:r w:rsidR="00C53383" w:rsidRPr="00E579F2">
              <w:rPr>
                <w:rFonts w:asciiTheme="minorHAnsi" w:hAnsiTheme="minorHAnsi"/>
                <w:bCs/>
                <w:sz w:val="24"/>
                <w:szCs w:val="24"/>
              </w:rPr>
              <w:t>R</w:t>
            </w:r>
            <w:r w:rsidRPr="00E579F2">
              <w:rPr>
                <w:rFonts w:asciiTheme="minorHAnsi" w:hAnsiTheme="minorHAnsi"/>
                <w:bCs/>
                <w:sz w:val="24"/>
                <w:szCs w:val="24"/>
              </w:rPr>
              <w:t xml:space="preserve">otación, </w:t>
            </w:r>
            <w:r w:rsidR="00C53383" w:rsidRPr="00E579F2">
              <w:rPr>
                <w:rFonts w:asciiTheme="minorHAnsi" w:hAnsiTheme="minorHAnsi"/>
                <w:bCs/>
                <w:sz w:val="24"/>
                <w:szCs w:val="24"/>
              </w:rPr>
              <w:t>N</w:t>
            </w:r>
            <w:r w:rsidRPr="00E579F2">
              <w:rPr>
                <w:rFonts w:asciiTheme="minorHAnsi" w:hAnsiTheme="minorHAnsi"/>
                <w:bCs/>
                <w:sz w:val="24"/>
                <w:szCs w:val="24"/>
              </w:rPr>
              <w:t xml:space="preserve">utación </w:t>
            </w:r>
            <w:r w:rsidR="00C53383" w:rsidRPr="00E579F2">
              <w:rPr>
                <w:rFonts w:asciiTheme="minorHAnsi" w:hAnsiTheme="minorHAnsi"/>
                <w:bCs/>
                <w:sz w:val="24"/>
                <w:szCs w:val="24"/>
              </w:rPr>
              <w:t>y P</w:t>
            </w:r>
            <w:r w:rsidRPr="00E579F2">
              <w:rPr>
                <w:rFonts w:asciiTheme="minorHAnsi" w:hAnsiTheme="minorHAnsi"/>
                <w:bCs/>
                <w:sz w:val="24"/>
                <w:szCs w:val="24"/>
              </w:rPr>
              <w:t>recesión</w:t>
            </w:r>
            <w:r w:rsidR="00C53383" w:rsidRPr="00E579F2">
              <w:rPr>
                <w:rFonts w:asciiTheme="minorHAnsi" w:hAnsiTheme="minorHAnsi"/>
                <w:bCs/>
                <w:sz w:val="24"/>
                <w:szCs w:val="24"/>
              </w:rPr>
              <w:t>.</w:t>
            </w:r>
            <w:r w:rsidRPr="00E579F2">
              <w:rPr>
                <w:rFonts w:asciiTheme="minorHAnsi" w:hAnsiTheme="minorHAnsi"/>
                <w:bCs/>
                <w:sz w:val="24"/>
                <w:szCs w:val="24"/>
              </w:rPr>
              <w:t xml:space="preserve"> </w:t>
            </w:r>
            <w:r w:rsidR="00C53383" w:rsidRPr="00E579F2">
              <w:rPr>
                <w:rFonts w:asciiTheme="minorHAnsi" w:hAnsiTheme="minorHAnsi"/>
                <w:bCs/>
                <w:sz w:val="24"/>
                <w:szCs w:val="24"/>
              </w:rPr>
              <w:t>E</w:t>
            </w:r>
            <w:r w:rsidRPr="00E579F2">
              <w:rPr>
                <w:rFonts w:asciiTheme="minorHAnsi" w:hAnsiTheme="minorHAnsi"/>
                <w:bCs/>
                <w:sz w:val="24"/>
                <w:szCs w:val="24"/>
              </w:rPr>
              <w:t>clipses</w:t>
            </w:r>
            <w:r w:rsidR="00C53383" w:rsidRPr="00E579F2">
              <w:rPr>
                <w:rFonts w:asciiTheme="minorHAnsi" w:hAnsiTheme="minorHAnsi"/>
                <w:bCs/>
                <w:sz w:val="24"/>
                <w:szCs w:val="24"/>
              </w:rPr>
              <w:t>.</w:t>
            </w:r>
          </w:p>
          <w:p w14:paraId="391BDE97" w14:textId="77777777" w:rsidR="00583DFE" w:rsidRPr="00E579F2" w:rsidRDefault="00583DFE" w:rsidP="00FB54A9">
            <w:pPr>
              <w:pStyle w:val="Prrafodelista"/>
              <w:spacing w:after="0" w:line="240" w:lineRule="auto"/>
              <w:jc w:val="both"/>
              <w:rPr>
                <w:rFonts w:asciiTheme="minorHAnsi" w:hAnsiTheme="minorHAnsi"/>
                <w:b/>
                <w:sz w:val="24"/>
                <w:szCs w:val="24"/>
              </w:rPr>
            </w:pPr>
          </w:p>
        </w:tc>
      </w:tr>
      <w:tr w:rsidR="00E579F2" w:rsidRPr="00E579F2" w14:paraId="262C486E" w14:textId="77777777" w:rsidTr="00A36D76">
        <w:trPr>
          <w:trHeight w:val="556"/>
        </w:trPr>
        <w:tc>
          <w:tcPr>
            <w:tcW w:w="10667" w:type="dxa"/>
            <w:gridSpan w:val="3"/>
            <w:shd w:val="clear" w:color="auto" w:fill="auto"/>
          </w:tcPr>
          <w:p w14:paraId="44D1B6A6" w14:textId="77777777" w:rsidR="000E47C8" w:rsidRPr="00E579F2" w:rsidRDefault="00CC34DA" w:rsidP="000E47C8">
            <w:pPr>
              <w:spacing w:after="0" w:line="240" w:lineRule="auto"/>
              <w:rPr>
                <w:rFonts w:asciiTheme="minorHAnsi" w:hAnsiTheme="minorHAnsi"/>
                <w:b/>
                <w:sz w:val="24"/>
                <w:szCs w:val="24"/>
              </w:rPr>
            </w:pPr>
            <w:r w:rsidRPr="00E579F2">
              <w:rPr>
                <w:rFonts w:asciiTheme="minorHAnsi" w:hAnsiTheme="minorHAnsi"/>
                <w:b/>
                <w:sz w:val="24"/>
                <w:szCs w:val="24"/>
              </w:rPr>
              <w:t>OBJETIVO:</w:t>
            </w:r>
          </w:p>
          <w:p w14:paraId="3C58DF56" w14:textId="20FA3BFF" w:rsidR="000E47C8" w:rsidRPr="00E579F2" w:rsidRDefault="000E47C8" w:rsidP="00322867">
            <w:pPr>
              <w:pStyle w:val="Prrafodelista"/>
              <w:numPr>
                <w:ilvl w:val="0"/>
                <w:numId w:val="6"/>
              </w:numPr>
              <w:spacing w:after="0" w:line="240" w:lineRule="auto"/>
              <w:rPr>
                <w:rFonts w:asciiTheme="minorHAnsi" w:hAnsiTheme="minorHAnsi"/>
                <w:b/>
                <w:sz w:val="24"/>
                <w:szCs w:val="24"/>
              </w:rPr>
            </w:pPr>
            <w:r w:rsidRPr="00E579F2">
              <w:rPr>
                <w:rFonts w:asciiTheme="minorHAnsi" w:eastAsia="Times New Roman" w:hAnsiTheme="minorHAnsi"/>
                <w:sz w:val="24"/>
                <w:szCs w:val="24"/>
                <w:lang w:eastAsia="es-ES"/>
              </w:rPr>
              <w:t>Reconocer definiciones y conceptos</w:t>
            </w:r>
            <w:r w:rsidR="00AA3265" w:rsidRPr="00E579F2">
              <w:rPr>
                <w:rFonts w:asciiTheme="minorHAnsi" w:eastAsia="Times New Roman" w:hAnsiTheme="minorHAnsi"/>
                <w:sz w:val="24"/>
                <w:szCs w:val="24"/>
                <w:lang w:eastAsia="es-ES"/>
              </w:rPr>
              <w:t xml:space="preserve"> relacionados </w:t>
            </w:r>
            <w:r w:rsidR="005E6408" w:rsidRPr="00E579F2">
              <w:rPr>
                <w:rFonts w:asciiTheme="minorHAnsi" w:eastAsia="Times New Roman" w:hAnsiTheme="minorHAnsi"/>
                <w:sz w:val="24"/>
                <w:szCs w:val="24"/>
                <w:lang w:eastAsia="es-ES"/>
              </w:rPr>
              <w:t xml:space="preserve">a </w:t>
            </w:r>
            <w:r w:rsidR="00DF23FC" w:rsidRPr="00E579F2">
              <w:rPr>
                <w:rFonts w:asciiTheme="minorHAnsi" w:eastAsia="Times New Roman" w:hAnsiTheme="minorHAnsi"/>
                <w:sz w:val="24"/>
                <w:szCs w:val="24"/>
                <w:lang w:eastAsia="es-ES"/>
              </w:rPr>
              <w:t xml:space="preserve">universo; propiamente tal </w:t>
            </w:r>
            <w:r w:rsidR="0027636E" w:rsidRPr="00E579F2">
              <w:rPr>
                <w:rFonts w:asciiTheme="minorHAnsi" w:eastAsia="Times New Roman" w:hAnsiTheme="minorHAnsi"/>
                <w:sz w:val="24"/>
                <w:szCs w:val="24"/>
                <w:lang w:eastAsia="es-ES"/>
              </w:rPr>
              <w:t>a cuerpos celestes.</w:t>
            </w:r>
          </w:p>
          <w:p w14:paraId="387CC8B3" w14:textId="791B96F8" w:rsidR="00D619EA" w:rsidRPr="00E579F2" w:rsidRDefault="005E6408" w:rsidP="00FB54A9">
            <w:pPr>
              <w:pStyle w:val="Prrafodelista"/>
              <w:numPr>
                <w:ilvl w:val="0"/>
                <w:numId w:val="6"/>
              </w:numPr>
              <w:tabs>
                <w:tab w:val="left" w:pos="4665"/>
              </w:tabs>
              <w:spacing w:after="0" w:line="240" w:lineRule="auto"/>
              <w:rPr>
                <w:rFonts w:asciiTheme="minorHAnsi" w:hAnsiTheme="minorHAnsi"/>
                <w:sz w:val="24"/>
                <w:szCs w:val="24"/>
              </w:rPr>
            </w:pPr>
            <w:r w:rsidRPr="00E579F2">
              <w:rPr>
                <w:rFonts w:asciiTheme="minorHAnsi" w:eastAsia="Times New Roman" w:hAnsiTheme="minorHAnsi"/>
                <w:sz w:val="24"/>
                <w:szCs w:val="24"/>
                <w:lang w:eastAsia="es-ES"/>
              </w:rPr>
              <w:t>Ap</w:t>
            </w:r>
            <w:r w:rsidR="00DF23FC" w:rsidRPr="00E579F2">
              <w:rPr>
                <w:rFonts w:asciiTheme="minorHAnsi" w:eastAsia="Times New Roman" w:hAnsiTheme="minorHAnsi"/>
                <w:sz w:val="24"/>
                <w:szCs w:val="24"/>
                <w:lang w:eastAsia="es-ES"/>
              </w:rPr>
              <w:t>licar conocimientos</w:t>
            </w:r>
            <w:r w:rsidR="0027636E" w:rsidRPr="00E579F2">
              <w:rPr>
                <w:rFonts w:asciiTheme="minorHAnsi" w:eastAsia="Times New Roman" w:hAnsiTheme="minorHAnsi"/>
                <w:sz w:val="24"/>
                <w:szCs w:val="24"/>
                <w:lang w:eastAsia="es-ES"/>
              </w:rPr>
              <w:t xml:space="preserve"> diferenciando</w:t>
            </w:r>
            <w:r w:rsidR="00DF23FC" w:rsidRPr="00E579F2">
              <w:rPr>
                <w:rFonts w:asciiTheme="minorHAnsi" w:eastAsia="Times New Roman" w:hAnsiTheme="minorHAnsi"/>
                <w:sz w:val="24"/>
                <w:szCs w:val="24"/>
                <w:lang w:eastAsia="es-ES"/>
              </w:rPr>
              <w:t xml:space="preserve"> los tipos de galaxias, tipos de estrellas y muerte dependiendo de su masividad</w:t>
            </w:r>
            <w:r w:rsidR="0027636E" w:rsidRPr="00E579F2">
              <w:rPr>
                <w:rFonts w:asciiTheme="minorHAnsi" w:eastAsia="Times New Roman" w:hAnsiTheme="minorHAnsi"/>
                <w:sz w:val="24"/>
                <w:szCs w:val="24"/>
                <w:lang w:eastAsia="es-ES"/>
              </w:rPr>
              <w:t>, además de la clasificación estelar.</w:t>
            </w:r>
          </w:p>
        </w:tc>
      </w:tr>
      <w:tr w:rsidR="00E579F2" w:rsidRPr="00E579F2" w14:paraId="244BD587" w14:textId="77777777" w:rsidTr="00A36D76">
        <w:trPr>
          <w:trHeight w:val="2497"/>
        </w:trPr>
        <w:tc>
          <w:tcPr>
            <w:tcW w:w="10667" w:type="dxa"/>
            <w:gridSpan w:val="3"/>
            <w:shd w:val="clear" w:color="auto" w:fill="auto"/>
          </w:tcPr>
          <w:p w14:paraId="0BE36FCB" w14:textId="77777777" w:rsidR="00CC34DA" w:rsidRPr="00E579F2" w:rsidRDefault="00CC34DA" w:rsidP="00D619EA">
            <w:pPr>
              <w:spacing w:after="0" w:line="240" w:lineRule="auto"/>
              <w:rPr>
                <w:rFonts w:asciiTheme="minorHAnsi" w:hAnsiTheme="minorHAnsi"/>
                <w:b/>
                <w:sz w:val="24"/>
                <w:szCs w:val="24"/>
              </w:rPr>
            </w:pPr>
            <w:r w:rsidRPr="00E579F2">
              <w:rPr>
                <w:rFonts w:asciiTheme="minorHAnsi" w:hAnsiTheme="minorHAnsi"/>
                <w:b/>
                <w:sz w:val="24"/>
                <w:szCs w:val="24"/>
              </w:rPr>
              <w:t>INSTRUCCIONES:</w:t>
            </w:r>
          </w:p>
          <w:p w14:paraId="6ED65246" w14:textId="05C18982" w:rsidR="00CC34DA" w:rsidRPr="004654D8" w:rsidRDefault="00CC34DA" w:rsidP="004654D8">
            <w:pPr>
              <w:pStyle w:val="Prrafodelista1"/>
              <w:numPr>
                <w:ilvl w:val="0"/>
                <w:numId w:val="1"/>
              </w:numPr>
              <w:spacing w:after="0"/>
              <w:jc w:val="both"/>
              <w:rPr>
                <w:rFonts w:asciiTheme="minorHAnsi" w:hAnsiTheme="minorHAnsi" w:cs="Arial"/>
                <w:sz w:val="24"/>
                <w:szCs w:val="24"/>
              </w:rPr>
            </w:pPr>
            <w:r w:rsidRPr="00E579F2">
              <w:rPr>
                <w:rFonts w:asciiTheme="minorHAnsi" w:hAnsiTheme="minorHAnsi" w:cs="Arial"/>
                <w:sz w:val="24"/>
                <w:szCs w:val="24"/>
              </w:rPr>
              <w:t>Lea primeramente toda la evaluación.</w:t>
            </w:r>
          </w:p>
          <w:p w14:paraId="2F1F42B0" w14:textId="77777777" w:rsidR="00CC34DA" w:rsidRPr="00E579F2" w:rsidRDefault="00CC34DA" w:rsidP="00D619EA">
            <w:pPr>
              <w:pStyle w:val="Prrafodelista1"/>
              <w:numPr>
                <w:ilvl w:val="0"/>
                <w:numId w:val="1"/>
              </w:numPr>
              <w:spacing w:after="0"/>
              <w:jc w:val="both"/>
              <w:rPr>
                <w:rFonts w:asciiTheme="minorHAnsi" w:hAnsiTheme="minorHAnsi" w:cs="Arial"/>
                <w:b/>
                <w:sz w:val="24"/>
                <w:szCs w:val="24"/>
              </w:rPr>
            </w:pPr>
            <w:r w:rsidRPr="00E579F2">
              <w:rPr>
                <w:rFonts w:asciiTheme="minorHAnsi" w:hAnsiTheme="minorHAnsi" w:cs="Arial"/>
                <w:b/>
                <w:sz w:val="24"/>
                <w:szCs w:val="24"/>
              </w:rPr>
              <w:t>Utilice solo lápiz pasta negro o azul</w:t>
            </w:r>
            <w:r w:rsidR="004F4C74" w:rsidRPr="00E579F2">
              <w:rPr>
                <w:rFonts w:asciiTheme="minorHAnsi" w:hAnsiTheme="minorHAnsi" w:cs="Arial"/>
                <w:b/>
                <w:sz w:val="24"/>
                <w:szCs w:val="24"/>
              </w:rPr>
              <w:t xml:space="preserve">. </w:t>
            </w:r>
            <w:r w:rsidR="004F4C74" w:rsidRPr="00E579F2">
              <w:rPr>
                <w:rFonts w:asciiTheme="minorHAnsi" w:hAnsiTheme="minorHAnsi" w:cs="Arial"/>
                <w:sz w:val="24"/>
                <w:szCs w:val="24"/>
              </w:rPr>
              <w:t>Otro lápiz limita el derecho a reclamos posteriores</w:t>
            </w:r>
            <w:r w:rsidR="0078503E" w:rsidRPr="00E579F2">
              <w:rPr>
                <w:rFonts w:asciiTheme="minorHAnsi" w:hAnsiTheme="minorHAnsi" w:cs="Arial"/>
                <w:sz w:val="24"/>
                <w:szCs w:val="24"/>
              </w:rPr>
              <w:t>.</w:t>
            </w:r>
            <w:r w:rsidR="004F4C74" w:rsidRPr="00E579F2">
              <w:rPr>
                <w:rFonts w:asciiTheme="minorHAnsi" w:hAnsiTheme="minorHAnsi" w:cs="Arial"/>
                <w:b/>
                <w:sz w:val="24"/>
                <w:szCs w:val="24"/>
              </w:rPr>
              <w:t xml:space="preserve"> </w:t>
            </w:r>
          </w:p>
          <w:p w14:paraId="5D4E2C22" w14:textId="77777777" w:rsidR="00CC34DA" w:rsidRPr="00E579F2" w:rsidRDefault="00CC34DA" w:rsidP="00D619EA">
            <w:pPr>
              <w:pStyle w:val="Prrafodelista1"/>
              <w:numPr>
                <w:ilvl w:val="0"/>
                <w:numId w:val="1"/>
              </w:numPr>
              <w:spacing w:after="0"/>
              <w:jc w:val="both"/>
              <w:rPr>
                <w:rFonts w:asciiTheme="minorHAnsi" w:hAnsiTheme="minorHAnsi" w:cs="Arial"/>
                <w:sz w:val="24"/>
                <w:szCs w:val="24"/>
              </w:rPr>
            </w:pPr>
            <w:r w:rsidRPr="00E579F2">
              <w:rPr>
                <w:rFonts w:asciiTheme="minorHAnsi" w:hAnsiTheme="minorHAnsi" w:cs="Arial"/>
                <w:sz w:val="24"/>
                <w:szCs w:val="24"/>
              </w:rPr>
              <w:t>Entregue la evaluación durante el tiempo estimado</w:t>
            </w:r>
            <w:r w:rsidR="0078503E" w:rsidRPr="00E579F2">
              <w:rPr>
                <w:rFonts w:asciiTheme="minorHAnsi" w:hAnsiTheme="minorHAnsi" w:cs="Arial"/>
                <w:sz w:val="24"/>
                <w:szCs w:val="24"/>
              </w:rPr>
              <w:t>.</w:t>
            </w:r>
          </w:p>
          <w:p w14:paraId="1AFFF829" w14:textId="77777777" w:rsidR="004F4C74" w:rsidRPr="00E579F2" w:rsidRDefault="004F4C74" w:rsidP="00D619EA">
            <w:pPr>
              <w:pStyle w:val="Prrafodelista1"/>
              <w:numPr>
                <w:ilvl w:val="0"/>
                <w:numId w:val="1"/>
              </w:numPr>
              <w:spacing w:after="0"/>
              <w:jc w:val="both"/>
              <w:rPr>
                <w:rFonts w:asciiTheme="minorHAnsi" w:hAnsiTheme="minorHAnsi" w:cs="Arial"/>
                <w:sz w:val="24"/>
                <w:szCs w:val="24"/>
              </w:rPr>
            </w:pPr>
            <w:r w:rsidRPr="00E579F2">
              <w:rPr>
                <w:rFonts w:asciiTheme="minorHAnsi" w:hAnsiTheme="minorHAnsi" w:cs="Arial"/>
                <w:sz w:val="24"/>
                <w:szCs w:val="24"/>
              </w:rPr>
              <w:t>Cuide redacción y ortografía</w:t>
            </w:r>
            <w:r w:rsidR="0078503E" w:rsidRPr="00E579F2">
              <w:rPr>
                <w:rFonts w:asciiTheme="minorHAnsi" w:hAnsiTheme="minorHAnsi" w:cs="Arial"/>
                <w:sz w:val="24"/>
                <w:szCs w:val="24"/>
              </w:rPr>
              <w:t>.</w:t>
            </w:r>
          </w:p>
          <w:p w14:paraId="68DFEE45" w14:textId="77777777" w:rsidR="004F4C74" w:rsidRPr="00E579F2" w:rsidRDefault="004F4C74" w:rsidP="00D619EA">
            <w:pPr>
              <w:pStyle w:val="Prrafodelista1"/>
              <w:numPr>
                <w:ilvl w:val="0"/>
                <w:numId w:val="1"/>
              </w:numPr>
              <w:spacing w:after="0"/>
              <w:jc w:val="both"/>
              <w:rPr>
                <w:rFonts w:asciiTheme="minorHAnsi" w:hAnsiTheme="minorHAnsi" w:cs="Arial"/>
                <w:sz w:val="24"/>
                <w:szCs w:val="24"/>
              </w:rPr>
            </w:pPr>
            <w:r w:rsidRPr="00E579F2">
              <w:rPr>
                <w:rFonts w:asciiTheme="minorHAnsi" w:hAnsiTheme="minorHAnsi" w:cs="Arial"/>
                <w:sz w:val="24"/>
                <w:szCs w:val="24"/>
              </w:rPr>
              <w:t xml:space="preserve">Cuide la presentación de su trabajo. </w:t>
            </w:r>
          </w:p>
          <w:p w14:paraId="2366A588" w14:textId="77777777" w:rsidR="00CC34DA" w:rsidRPr="00E579F2" w:rsidRDefault="004F4C74" w:rsidP="001A11F2">
            <w:pPr>
              <w:pStyle w:val="Prrafodelista1"/>
              <w:numPr>
                <w:ilvl w:val="0"/>
                <w:numId w:val="1"/>
              </w:numPr>
              <w:spacing w:after="0"/>
              <w:jc w:val="both"/>
              <w:rPr>
                <w:rFonts w:asciiTheme="minorHAnsi" w:hAnsiTheme="minorHAnsi" w:cs="Arial"/>
                <w:sz w:val="24"/>
                <w:szCs w:val="24"/>
              </w:rPr>
            </w:pPr>
            <w:r w:rsidRPr="00E579F2">
              <w:rPr>
                <w:rFonts w:asciiTheme="minorHAnsi" w:hAnsiTheme="minorHAnsi" w:cs="Arial"/>
                <w:sz w:val="24"/>
                <w:szCs w:val="24"/>
              </w:rPr>
              <w:t>No se permiten borrones (no usar corrector)</w:t>
            </w:r>
            <w:r w:rsidR="0078503E" w:rsidRPr="00E579F2">
              <w:rPr>
                <w:rFonts w:asciiTheme="minorHAnsi" w:hAnsiTheme="minorHAnsi" w:cs="Arial"/>
                <w:sz w:val="24"/>
                <w:szCs w:val="24"/>
              </w:rPr>
              <w:t>.</w:t>
            </w:r>
            <w:r w:rsidRPr="00E579F2">
              <w:rPr>
                <w:rFonts w:asciiTheme="minorHAnsi" w:hAnsiTheme="minorHAnsi" w:cs="Arial"/>
                <w:sz w:val="24"/>
                <w:szCs w:val="24"/>
              </w:rPr>
              <w:t xml:space="preserve"> </w:t>
            </w:r>
          </w:p>
          <w:p w14:paraId="71C4C1CD" w14:textId="6747DC06" w:rsidR="00DF23FC" w:rsidRPr="00E579F2" w:rsidRDefault="00DF23FC" w:rsidP="001A11F2">
            <w:pPr>
              <w:pStyle w:val="Prrafodelista1"/>
              <w:numPr>
                <w:ilvl w:val="0"/>
                <w:numId w:val="1"/>
              </w:numPr>
              <w:spacing w:after="0"/>
              <w:jc w:val="both"/>
              <w:rPr>
                <w:rFonts w:asciiTheme="minorHAnsi" w:hAnsiTheme="minorHAnsi" w:cs="Arial"/>
                <w:sz w:val="24"/>
                <w:szCs w:val="24"/>
              </w:rPr>
            </w:pPr>
            <w:r w:rsidRPr="00E579F2">
              <w:rPr>
                <w:rFonts w:asciiTheme="minorHAnsi" w:hAnsiTheme="minorHAnsi" w:cs="Arial"/>
                <w:sz w:val="24"/>
                <w:szCs w:val="24"/>
              </w:rPr>
              <w:t>Escriba todo en la hoja de respuesta.</w:t>
            </w:r>
          </w:p>
        </w:tc>
      </w:tr>
    </w:tbl>
    <w:p w14:paraId="42A916CC" w14:textId="77777777" w:rsidR="00BE4B38" w:rsidRPr="00E579F2" w:rsidRDefault="0078503E" w:rsidP="00D619EA">
      <w:pPr>
        <w:tabs>
          <w:tab w:val="left" w:pos="4665"/>
        </w:tabs>
        <w:spacing w:after="0" w:line="240" w:lineRule="auto"/>
        <w:rPr>
          <w:rFonts w:asciiTheme="minorHAnsi" w:hAnsiTheme="minorHAnsi"/>
          <w:b/>
          <w:sz w:val="24"/>
          <w:szCs w:val="24"/>
        </w:rPr>
      </w:pPr>
      <w:r w:rsidRPr="00E579F2">
        <w:rPr>
          <w:rFonts w:asciiTheme="minorHAnsi" w:hAnsiTheme="minorHAnsi"/>
          <w:b/>
          <w:sz w:val="24"/>
          <w:szCs w:val="24"/>
        </w:rPr>
        <w:t>Í</w:t>
      </w:r>
      <w:r w:rsidR="00AA5EF7" w:rsidRPr="00E579F2">
        <w:rPr>
          <w:rFonts w:asciiTheme="minorHAnsi" w:hAnsiTheme="minorHAnsi"/>
          <w:b/>
          <w:sz w:val="24"/>
          <w:szCs w:val="24"/>
        </w:rPr>
        <w:t>TEM I: Selección múltiple: Encierra</w:t>
      </w:r>
      <w:r w:rsidR="00D619EA" w:rsidRPr="00E579F2">
        <w:rPr>
          <w:rFonts w:asciiTheme="minorHAnsi" w:hAnsiTheme="minorHAnsi"/>
          <w:b/>
          <w:sz w:val="24"/>
          <w:szCs w:val="24"/>
        </w:rPr>
        <w:t xml:space="preserve"> en un círculo la alternativa correcta.</w:t>
      </w:r>
      <w:r w:rsidR="00965C57" w:rsidRPr="00E579F2">
        <w:rPr>
          <w:rFonts w:asciiTheme="minorHAnsi" w:hAnsiTheme="minorHAnsi"/>
          <w:b/>
          <w:sz w:val="24"/>
          <w:szCs w:val="24"/>
        </w:rPr>
        <w:t xml:space="preserve"> </w:t>
      </w:r>
      <w:r w:rsidR="00AA5EF7" w:rsidRPr="004654D8">
        <w:rPr>
          <w:rFonts w:asciiTheme="minorHAnsi" w:hAnsiTheme="minorHAnsi"/>
          <w:bCs/>
          <w:sz w:val="24"/>
          <w:szCs w:val="24"/>
        </w:rPr>
        <w:t xml:space="preserve">(2 </w:t>
      </w:r>
      <w:r w:rsidR="006C0780" w:rsidRPr="004654D8">
        <w:rPr>
          <w:rFonts w:asciiTheme="minorHAnsi" w:hAnsiTheme="minorHAnsi"/>
          <w:bCs/>
          <w:sz w:val="24"/>
          <w:szCs w:val="24"/>
        </w:rPr>
        <w:t>pts.</w:t>
      </w:r>
      <w:r w:rsidR="00AA5EF7" w:rsidRPr="004654D8">
        <w:rPr>
          <w:rFonts w:asciiTheme="minorHAnsi" w:hAnsiTheme="minorHAnsi"/>
          <w:bCs/>
          <w:sz w:val="24"/>
          <w:szCs w:val="24"/>
        </w:rPr>
        <w:t xml:space="preserve"> cada una)</w:t>
      </w:r>
    </w:p>
    <w:p w14:paraId="6BDC5976" w14:textId="77777777" w:rsidR="0071567E" w:rsidRPr="00E579F2" w:rsidRDefault="0071567E" w:rsidP="0071567E">
      <w:pPr>
        <w:spacing w:after="0" w:line="240" w:lineRule="auto"/>
        <w:rPr>
          <w:rFonts w:eastAsia="Times New Roman"/>
          <w:sz w:val="24"/>
          <w:szCs w:val="24"/>
          <w:lang w:eastAsia="es-ES"/>
        </w:rPr>
      </w:pPr>
    </w:p>
    <w:p w14:paraId="7F60FD66" w14:textId="5C02C2D3" w:rsidR="0071567E" w:rsidRPr="00E579F2" w:rsidRDefault="00C05F71" w:rsidP="0071567E">
      <w:pPr>
        <w:spacing w:after="0" w:line="240" w:lineRule="auto"/>
        <w:rPr>
          <w:rFonts w:eastAsia="Times New Roman"/>
          <w:sz w:val="24"/>
          <w:szCs w:val="24"/>
          <w:lang w:eastAsia="es-ES"/>
        </w:rPr>
      </w:pPr>
      <w:r w:rsidRPr="00E579F2">
        <w:rPr>
          <w:rFonts w:eastAsia="Times New Roman"/>
          <w:sz w:val="24"/>
          <w:szCs w:val="24"/>
          <w:lang w:eastAsia="es-ES"/>
        </w:rPr>
        <w:t>01</w:t>
      </w:r>
      <w:r w:rsidR="0071567E" w:rsidRPr="00E579F2">
        <w:rPr>
          <w:rFonts w:eastAsia="Times New Roman"/>
          <w:sz w:val="24"/>
          <w:szCs w:val="24"/>
          <w:lang w:eastAsia="es-ES"/>
        </w:rPr>
        <w:t xml:space="preserve">.- </w:t>
      </w:r>
      <w:r w:rsidR="00DF23FC" w:rsidRPr="00E579F2">
        <w:rPr>
          <w:rFonts w:eastAsia="Times New Roman"/>
          <w:sz w:val="24"/>
          <w:szCs w:val="24"/>
          <w:lang w:eastAsia="es-ES"/>
        </w:rPr>
        <w:t>Es correcto afirmar que:</w:t>
      </w:r>
    </w:p>
    <w:p w14:paraId="46E623DF" w14:textId="48BC5D5D" w:rsidR="0071567E" w:rsidRPr="00E579F2" w:rsidRDefault="0071567E" w:rsidP="0071567E">
      <w:pPr>
        <w:spacing w:after="0" w:line="240" w:lineRule="auto"/>
        <w:rPr>
          <w:rFonts w:eastAsia="Times New Roman"/>
          <w:sz w:val="24"/>
          <w:szCs w:val="24"/>
          <w:lang w:eastAsia="es-ES"/>
        </w:rPr>
      </w:pPr>
      <w:r w:rsidRPr="00E579F2">
        <w:rPr>
          <w:rFonts w:eastAsia="Times New Roman"/>
          <w:sz w:val="24"/>
          <w:szCs w:val="24"/>
          <w:lang w:eastAsia="es-ES"/>
        </w:rPr>
        <w:t xml:space="preserve">A) </w:t>
      </w:r>
      <w:r w:rsidR="0027636E" w:rsidRPr="00E579F2">
        <w:rPr>
          <w:rFonts w:eastAsia="Times New Roman"/>
          <w:sz w:val="24"/>
          <w:szCs w:val="24"/>
          <w:lang w:eastAsia="es-ES"/>
        </w:rPr>
        <w:t>Un planeta tiene mayor temperatura si es más grande.</w:t>
      </w:r>
    </w:p>
    <w:p w14:paraId="05FAF88F" w14:textId="5FD28128" w:rsidR="0071567E" w:rsidRPr="00E579F2" w:rsidRDefault="0071567E" w:rsidP="0071567E">
      <w:pPr>
        <w:spacing w:after="0" w:line="240" w:lineRule="auto"/>
        <w:rPr>
          <w:rFonts w:eastAsia="Times New Roman"/>
          <w:sz w:val="24"/>
          <w:szCs w:val="24"/>
          <w:lang w:eastAsia="es-ES"/>
        </w:rPr>
      </w:pPr>
      <w:r w:rsidRPr="00E579F2">
        <w:rPr>
          <w:rFonts w:eastAsia="Times New Roman"/>
          <w:sz w:val="24"/>
          <w:szCs w:val="24"/>
          <w:lang w:eastAsia="es-ES"/>
        </w:rPr>
        <w:t xml:space="preserve">B) </w:t>
      </w:r>
      <w:r w:rsidR="0027636E" w:rsidRPr="00E579F2">
        <w:rPr>
          <w:rFonts w:eastAsia="Times New Roman"/>
          <w:sz w:val="24"/>
          <w:szCs w:val="24"/>
          <w:lang w:eastAsia="es-ES"/>
        </w:rPr>
        <w:t>Un asteroide está conformado por hielo polvo y roca</w:t>
      </w:r>
      <w:r w:rsidR="00C53383" w:rsidRPr="00E579F2">
        <w:rPr>
          <w:rFonts w:eastAsia="Times New Roman"/>
          <w:sz w:val="24"/>
          <w:szCs w:val="24"/>
          <w:lang w:eastAsia="es-ES"/>
        </w:rPr>
        <w:t>.</w:t>
      </w:r>
    </w:p>
    <w:p w14:paraId="081E3190" w14:textId="42C5AF52" w:rsidR="0071567E" w:rsidRPr="00E579F2" w:rsidRDefault="0071567E" w:rsidP="0071567E">
      <w:pPr>
        <w:spacing w:after="0" w:line="240" w:lineRule="auto"/>
        <w:rPr>
          <w:rFonts w:eastAsia="Times New Roman"/>
          <w:sz w:val="24"/>
          <w:szCs w:val="24"/>
          <w:lang w:eastAsia="es-ES"/>
        </w:rPr>
      </w:pPr>
      <w:r w:rsidRPr="00E579F2">
        <w:rPr>
          <w:rFonts w:eastAsia="Times New Roman"/>
          <w:sz w:val="24"/>
          <w:szCs w:val="24"/>
          <w:lang w:eastAsia="es-ES"/>
        </w:rPr>
        <w:t xml:space="preserve">C) </w:t>
      </w:r>
      <w:r w:rsidR="0027636E" w:rsidRPr="00E579F2">
        <w:rPr>
          <w:rFonts w:eastAsia="Times New Roman"/>
          <w:sz w:val="24"/>
          <w:szCs w:val="24"/>
          <w:lang w:eastAsia="es-ES"/>
        </w:rPr>
        <w:t>Un satélite natural, mantiene siempre la misma trayectoria.</w:t>
      </w:r>
    </w:p>
    <w:p w14:paraId="096009DA" w14:textId="52E899EC" w:rsidR="0071567E" w:rsidRPr="00E579F2" w:rsidRDefault="0071567E" w:rsidP="0071567E">
      <w:pPr>
        <w:spacing w:after="0" w:line="240" w:lineRule="auto"/>
        <w:rPr>
          <w:rFonts w:eastAsia="Times New Roman"/>
          <w:sz w:val="24"/>
          <w:szCs w:val="24"/>
          <w:lang w:eastAsia="es-ES"/>
        </w:rPr>
      </w:pPr>
      <w:r w:rsidRPr="00E579F2">
        <w:rPr>
          <w:rFonts w:eastAsia="Times New Roman"/>
          <w:sz w:val="24"/>
          <w:szCs w:val="24"/>
          <w:lang w:eastAsia="es-ES"/>
        </w:rPr>
        <w:t xml:space="preserve">D) </w:t>
      </w:r>
      <w:r w:rsidR="004F1A3C" w:rsidRPr="00E579F2">
        <w:rPr>
          <w:rFonts w:eastAsia="Times New Roman"/>
          <w:sz w:val="24"/>
          <w:szCs w:val="24"/>
          <w:lang w:eastAsia="es-ES"/>
        </w:rPr>
        <w:t>Un</w:t>
      </w:r>
      <w:r w:rsidR="0027636E" w:rsidRPr="00E579F2">
        <w:rPr>
          <w:rFonts w:eastAsia="Times New Roman"/>
          <w:sz w:val="24"/>
          <w:szCs w:val="24"/>
          <w:lang w:eastAsia="es-ES"/>
        </w:rPr>
        <w:t xml:space="preserve"> meteoro, </w:t>
      </w:r>
      <w:r w:rsidR="00C53383" w:rsidRPr="00E579F2">
        <w:rPr>
          <w:rFonts w:eastAsia="Times New Roman"/>
          <w:sz w:val="24"/>
          <w:szCs w:val="24"/>
          <w:lang w:eastAsia="es-ES"/>
        </w:rPr>
        <w:t>tiene su origen en la nube de Oort.</w:t>
      </w:r>
    </w:p>
    <w:p w14:paraId="4466ADF0" w14:textId="719E4463" w:rsidR="0071567E" w:rsidRPr="00E579F2" w:rsidRDefault="0071567E" w:rsidP="0071567E">
      <w:pPr>
        <w:spacing w:after="0" w:line="240" w:lineRule="auto"/>
        <w:rPr>
          <w:rFonts w:eastAsia="Times New Roman"/>
          <w:sz w:val="24"/>
          <w:szCs w:val="24"/>
          <w:lang w:eastAsia="es-ES"/>
        </w:rPr>
      </w:pPr>
      <w:r w:rsidRPr="00E579F2">
        <w:rPr>
          <w:rFonts w:eastAsia="Times New Roman"/>
          <w:sz w:val="24"/>
          <w:szCs w:val="24"/>
          <w:lang w:eastAsia="es-ES"/>
        </w:rPr>
        <w:t xml:space="preserve">E) </w:t>
      </w:r>
      <w:r w:rsidR="004F1A3C" w:rsidRPr="00E579F2">
        <w:rPr>
          <w:rFonts w:eastAsia="Times New Roman"/>
          <w:sz w:val="24"/>
          <w:szCs w:val="24"/>
          <w:lang w:eastAsia="es-ES"/>
        </w:rPr>
        <w:t xml:space="preserve"> </w:t>
      </w:r>
      <w:r w:rsidR="00C53383" w:rsidRPr="00E579F2">
        <w:rPr>
          <w:rFonts w:eastAsia="Times New Roman"/>
          <w:sz w:val="24"/>
          <w:szCs w:val="24"/>
          <w:lang w:eastAsia="es-ES"/>
        </w:rPr>
        <w:t>La vía láctea es una galaxia cercana.</w:t>
      </w:r>
    </w:p>
    <w:p w14:paraId="322B9D71" w14:textId="77777777" w:rsidR="00AA5EF7" w:rsidRPr="00E579F2" w:rsidRDefault="00AA5EF7" w:rsidP="00D619EA">
      <w:pPr>
        <w:tabs>
          <w:tab w:val="left" w:pos="4665"/>
        </w:tabs>
        <w:spacing w:after="0" w:line="240" w:lineRule="auto"/>
        <w:rPr>
          <w:rFonts w:asciiTheme="minorHAnsi" w:hAnsiTheme="minorHAnsi"/>
          <w:b/>
          <w:sz w:val="24"/>
          <w:szCs w:val="24"/>
        </w:rPr>
      </w:pPr>
    </w:p>
    <w:p w14:paraId="4E43B5F1" w14:textId="3C78DB1C" w:rsidR="0071567E" w:rsidRPr="00E579F2" w:rsidRDefault="00C05F71" w:rsidP="0071567E">
      <w:pPr>
        <w:spacing w:after="0" w:line="240" w:lineRule="auto"/>
        <w:ind w:left="600" w:right="192" w:hanging="600"/>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02</w:t>
      </w:r>
      <w:r w:rsidR="0071567E" w:rsidRPr="00E579F2">
        <w:rPr>
          <w:rFonts w:asciiTheme="minorHAnsi" w:eastAsia="Times New Roman" w:hAnsiTheme="minorHAnsi" w:cs="Courier New"/>
          <w:sz w:val="24"/>
          <w:szCs w:val="24"/>
          <w:lang w:eastAsia="es-ES"/>
        </w:rPr>
        <w:t>.-</w:t>
      </w:r>
      <w:r w:rsidR="00515A72" w:rsidRPr="00E579F2">
        <w:rPr>
          <w:rFonts w:asciiTheme="minorHAnsi" w:eastAsia="Times New Roman" w:hAnsiTheme="minorHAnsi" w:cs="Courier New"/>
          <w:sz w:val="24"/>
          <w:szCs w:val="24"/>
          <w:lang w:eastAsia="es-ES"/>
        </w:rPr>
        <w:t xml:space="preserve"> </w:t>
      </w:r>
      <w:r w:rsidR="00C53383" w:rsidRPr="00E579F2">
        <w:rPr>
          <w:rFonts w:asciiTheme="minorHAnsi" w:eastAsia="Times New Roman" w:hAnsiTheme="minorHAnsi" w:cs="Courier New"/>
          <w:sz w:val="24"/>
          <w:szCs w:val="24"/>
          <w:lang w:eastAsia="es-ES"/>
        </w:rPr>
        <w:t>un Asteroide está conformado por:</w:t>
      </w:r>
    </w:p>
    <w:p w14:paraId="16A7B9BE" w14:textId="58F23101" w:rsidR="0071567E" w:rsidRPr="00E579F2" w:rsidRDefault="0071567E" w:rsidP="0071567E">
      <w:pPr>
        <w:spacing w:after="0" w:line="240" w:lineRule="auto"/>
        <w:ind w:right="192"/>
        <w:rPr>
          <w:rFonts w:asciiTheme="minorHAnsi" w:eastAsia="Times New Roman" w:hAnsiTheme="minorHAnsi" w:cs="Courier New"/>
          <w:sz w:val="24"/>
          <w:szCs w:val="24"/>
          <w:vertAlign w:val="superscript"/>
          <w:lang w:eastAsia="es-ES"/>
        </w:rPr>
      </w:pPr>
      <w:r w:rsidRPr="00E579F2">
        <w:rPr>
          <w:rFonts w:asciiTheme="minorHAnsi" w:eastAsia="Times New Roman" w:hAnsiTheme="minorHAnsi" w:cs="Courier New"/>
          <w:sz w:val="24"/>
          <w:szCs w:val="24"/>
          <w:lang w:eastAsia="es-ES"/>
        </w:rPr>
        <w:t xml:space="preserve">A) </w:t>
      </w:r>
      <w:r w:rsidR="00C53383" w:rsidRPr="00E579F2">
        <w:rPr>
          <w:rFonts w:asciiTheme="minorHAnsi" w:eastAsia="Times New Roman" w:hAnsiTheme="minorHAnsi" w:cs="Courier New"/>
          <w:sz w:val="24"/>
          <w:szCs w:val="24"/>
          <w:lang w:eastAsia="es-ES"/>
        </w:rPr>
        <w:t>Hielo, polvo y gas.</w:t>
      </w:r>
    </w:p>
    <w:p w14:paraId="3B8D63AC" w14:textId="4D020126" w:rsidR="0071567E" w:rsidRPr="00E579F2" w:rsidRDefault="0071567E" w:rsidP="0071567E">
      <w:pPr>
        <w:spacing w:after="0" w:line="240" w:lineRule="auto"/>
        <w:ind w:left="360" w:right="192" w:hanging="360"/>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 xml:space="preserve">B) </w:t>
      </w:r>
      <w:r w:rsidR="00C53383" w:rsidRPr="00E579F2">
        <w:rPr>
          <w:rFonts w:asciiTheme="minorHAnsi" w:eastAsia="Times New Roman" w:hAnsiTheme="minorHAnsi" w:cs="Courier New"/>
          <w:sz w:val="24"/>
          <w:szCs w:val="24"/>
          <w:lang w:eastAsia="es-ES"/>
        </w:rPr>
        <w:t>Roca y polvo estelar.</w:t>
      </w:r>
    </w:p>
    <w:p w14:paraId="3A35996C" w14:textId="598B3877" w:rsidR="0071567E" w:rsidRPr="00E579F2" w:rsidRDefault="0071567E" w:rsidP="0071567E">
      <w:pPr>
        <w:spacing w:after="0" w:line="240" w:lineRule="auto"/>
        <w:ind w:left="360" w:right="192" w:hanging="360"/>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C)</w:t>
      </w:r>
      <w:r w:rsidR="00515A72" w:rsidRPr="00E579F2">
        <w:rPr>
          <w:rFonts w:asciiTheme="minorHAnsi" w:eastAsia="Times New Roman" w:hAnsiTheme="minorHAnsi" w:cs="Courier New"/>
          <w:sz w:val="24"/>
          <w:szCs w:val="24"/>
          <w:lang w:eastAsia="es-ES"/>
        </w:rPr>
        <w:t xml:space="preserve"> </w:t>
      </w:r>
      <w:r w:rsidR="00C53383" w:rsidRPr="00E579F2">
        <w:rPr>
          <w:rFonts w:asciiTheme="minorHAnsi" w:eastAsia="Times New Roman" w:hAnsiTheme="minorHAnsi" w:cs="Courier New"/>
          <w:sz w:val="24"/>
          <w:szCs w:val="24"/>
          <w:lang w:eastAsia="es-ES"/>
        </w:rPr>
        <w:t>Hielo, polvo o roca.</w:t>
      </w:r>
    </w:p>
    <w:p w14:paraId="354B9934" w14:textId="102AEB22" w:rsidR="0071567E" w:rsidRPr="00E579F2" w:rsidRDefault="0071567E" w:rsidP="0071567E">
      <w:pPr>
        <w:spacing w:after="0" w:line="240" w:lineRule="auto"/>
        <w:ind w:left="360" w:right="192" w:hanging="360"/>
        <w:rPr>
          <w:rFonts w:asciiTheme="minorHAnsi" w:eastAsia="Times New Roman" w:hAnsiTheme="minorHAnsi" w:cs="Courier New"/>
          <w:sz w:val="24"/>
          <w:szCs w:val="24"/>
          <w:vertAlign w:val="superscript"/>
          <w:lang w:eastAsia="es-ES"/>
        </w:rPr>
      </w:pPr>
      <w:r w:rsidRPr="00E579F2">
        <w:rPr>
          <w:rFonts w:asciiTheme="minorHAnsi" w:eastAsia="Times New Roman" w:hAnsiTheme="minorHAnsi" w:cs="Courier New"/>
          <w:sz w:val="24"/>
          <w:szCs w:val="24"/>
          <w:lang w:eastAsia="es-ES"/>
        </w:rPr>
        <w:t xml:space="preserve">D) </w:t>
      </w:r>
      <w:r w:rsidR="00C53383" w:rsidRPr="00E579F2">
        <w:rPr>
          <w:rFonts w:asciiTheme="minorHAnsi" w:eastAsia="Times New Roman" w:hAnsiTheme="minorHAnsi" w:cs="Courier New"/>
          <w:sz w:val="24"/>
          <w:szCs w:val="24"/>
          <w:lang w:eastAsia="es-ES"/>
        </w:rPr>
        <w:t>Roca y metal.</w:t>
      </w:r>
    </w:p>
    <w:p w14:paraId="304138FB" w14:textId="0A2B68D5" w:rsidR="0071567E" w:rsidRPr="00E579F2" w:rsidRDefault="0071567E" w:rsidP="0071567E">
      <w:pPr>
        <w:spacing w:after="0" w:line="240" w:lineRule="auto"/>
        <w:ind w:left="360" w:right="192" w:hanging="360"/>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 xml:space="preserve">E) </w:t>
      </w:r>
      <w:r w:rsidR="00C53383" w:rsidRPr="00E579F2">
        <w:rPr>
          <w:rFonts w:asciiTheme="minorHAnsi" w:eastAsia="Times New Roman" w:hAnsiTheme="minorHAnsi" w:cs="Courier New"/>
          <w:sz w:val="24"/>
          <w:szCs w:val="24"/>
          <w:lang w:eastAsia="es-ES"/>
        </w:rPr>
        <w:t>Silicatos y helio.</w:t>
      </w:r>
    </w:p>
    <w:p w14:paraId="585EEDBD" w14:textId="77777777" w:rsidR="004654D8" w:rsidRDefault="004654D8" w:rsidP="00515A72">
      <w:pPr>
        <w:spacing w:after="0" w:line="240" w:lineRule="auto"/>
        <w:ind w:left="600" w:right="192" w:hanging="600"/>
        <w:rPr>
          <w:rFonts w:asciiTheme="minorHAnsi" w:eastAsia="Times New Roman" w:hAnsiTheme="minorHAnsi" w:cs="Courier New"/>
          <w:sz w:val="24"/>
          <w:szCs w:val="24"/>
          <w:lang w:eastAsia="es-ES"/>
        </w:rPr>
      </w:pPr>
    </w:p>
    <w:p w14:paraId="10A238B5" w14:textId="6CC4E3AA" w:rsidR="00515A72" w:rsidRPr="00E579F2" w:rsidRDefault="00515A72" w:rsidP="00515A72">
      <w:pPr>
        <w:spacing w:after="0" w:line="240" w:lineRule="auto"/>
        <w:ind w:left="600" w:right="192" w:hanging="600"/>
        <w:rPr>
          <w:rFonts w:asciiTheme="minorHAnsi" w:eastAsia="Times New Roman" w:hAnsiTheme="minorHAnsi" w:cs="Courier New"/>
          <w:sz w:val="24"/>
          <w:szCs w:val="24"/>
          <w:vertAlign w:val="subscript"/>
          <w:lang w:eastAsia="es-ES"/>
        </w:rPr>
      </w:pPr>
      <w:r w:rsidRPr="00E579F2">
        <w:rPr>
          <w:rFonts w:asciiTheme="minorHAnsi" w:eastAsia="Times New Roman" w:hAnsiTheme="minorHAnsi" w:cs="Courier New"/>
          <w:sz w:val="24"/>
          <w:szCs w:val="24"/>
          <w:lang w:eastAsia="es-ES"/>
        </w:rPr>
        <w:lastRenderedPageBreak/>
        <w:t>03.- C</w:t>
      </w:r>
      <w:r w:rsidR="00C53383" w:rsidRPr="00E579F2">
        <w:rPr>
          <w:rFonts w:asciiTheme="minorHAnsi" w:eastAsia="Times New Roman" w:hAnsiTheme="minorHAnsi" w:cs="Courier New"/>
          <w:sz w:val="24"/>
          <w:szCs w:val="24"/>
          <w:lang w:eastAsia="es-ES"/>
        </w:rPr>
        <w:t>orrespondiente al movimiento de rotación:</w:t>
      </w:r>
    </w:p>
    <w:p w14:paraId="3A662BD4" w14:textId="0F25C931" w:rsidR="00515A72" w:rsidRPr="00E579F2" w:rsidRDefault="00515A72" w:rsidP="00515A72">
      <w:pPr>
        <w:spacing w:after="0" w:line="240" w:lineRule="auto"/>
        <w:ind w:right="192"/>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 xml:space="preserve">I.- </w:t>
      </w:r>
      <w:r w:rsidR="00C53383" w:rsidRPr="00E579F2">
        <w:rPr>
          <w:rFonts w:asciiTheme="minorHAnsi" w:eastAsia="Times New Roman" w:hAnsiTheme="minorHAnsi" w:cs="Courier New"/>
          <w:sz w:val="24"/>
          <w:szCs w:val="24"/>
          <w:lang w:eastAsia="es-ES"/>
        </w:rPr>
        <w:t>El periodo de duración es de aproximadamente 24 horas.</w:t>
      </w:r>
    </w:p>
    <w:p w14:paraId="7CAC4711" w14:textId="26566206" w:rsidR="00515A72" w:rsidRPr="00E579F2" w:rsidRDefault="00515A72" w:rsidP="00515A72">
      <w:pPr>
        <w:spacing w:after="0" w:line="240" w:lineRule="auto"/>
        <w:ind w:right="192"/>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 xml:space="preserve">II.- </w:t>
      </w:r>
      <w:r w:rsidR="00C53383" w:rsidRPr="00E579F2">
        <w:rPr>
          <w:rFonts w:asciiTheme="minorHAnsi" w:eastAsia="Times New Roman" w:hAnsiTheme="minorHAnsi" w:cs="Courier New"/>
          <w:sz w:val="24"/>
          <w:szCs w:val="24"/>
          <w:lang w:eastAsia="es-ES"/>
        </w:rPr>
        <w:t>Genera el día y la noche.</w:t>
      </w:r>
    </w:p>
    <w:p w14:paraId="782F5C52" w14:textId="1A33AF3D" w:rsidR="00515A72" w:rsidRPr="00E579F2" w:rsidRDefault="00515A72" w:rsidP="00515A72">
      <w:pPr>
        <w:spacing w:after="0" w:line="240" w:lineRule="auto"/>
        <w:ind w:right="192"/>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 xml:space="preserve">III.- </w:t>
      </w:r>
      <w:r w:rsidR="00C53383" w:rsidRPr="00E579F2">
        <w:rPr>
          <w:rFonts w:asciiTheme="minorHAnsi" w:eastAsia="Times New Roman" w:hAnsiTheme="minorHAnsi" w:cs="Courier New"/>
          <w:sz w:val="24"/>
          <w:szCs w:val="24"/>
          <w:lang w:eastAsia="es-ES"/>
        </w:rPr>
        <w:t>La tierra se balancea en su propio eje.</w:t>
      </w:r>
    </w:p>
    <w:p w14:paraId="4BF5AD73" w14:textId="77777777" w:rsidR="00515A72" w:rsidRPr="00E579F2" w:rsidRDefault="00515A72" w:rsidP="00515A72">
      <w:pPr>
        <w:spacing w:after="0" w:line="240" w:lineRule="auto"/>
        <w:ind w:right="192"/>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A) Sólo II</w:t>
      </w:r>
    </w:p>
    <w:p w14:paraId="2B0BF1C4" w14:textId="77777777" w:rsidR="00515A72" w:rsidRPr="00E579F2" w:rsidRDefault="00515A72" w:rsidP="00515A72">
      <w:pPr>
        <w:spacing w:after="0" w:line="240" w:lineRule="auto"/>
        <w:ind w:left="360" w:right="192" w:hanging="360"/>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B) Sólo III</w:t>
      </w:r>
    </w:p>
    <w:p w14:paraId="0446AFA4" w14:textId="77777777" w:rsidR="00515A72" w:rsidRPr="00E579F2" w:rsidRDefault="00515A72" w:rsidP="00515A72">
      <w:pPr>
        <w:spacing w:after="0" w:line="240" w:lineRule="auto"/>
        <w:ind w:left="360" w:right="192" w:hanging="360"/>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C) Sólo I y II</w:t>
      </w:r>
    </w:p>
    <w:p w14:paraId="26CCEC57" w14:textId="77777777" w:rsidR="00515A72" w:rsidRPr="00E579F2" w:rsidRDefault="00515A72" w:rsidP="00515A72">
      <w:pPr>
        <w:spacing w:after="0" w:line="240" w:lineRule="auto"/>
        <w:ind w:left="360" w:right="192" w:hanging="360"/>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D) Solo II y III</w:t>
      </w:r>
    </w:p>
    <w:p w14:paraId="1E937D34" w14:textId="77777777" w:rsidR="00515A72" w:rsidRPr="00E579F2" w:rsidRDefault="00515A72" w:rsidP="00515A72">
      <w:pPr>
        <w:spacing w:after="0" w:line="240" w:lineRule="auto"/>
        <w:ind w:left="360" w:right="192" w:hanging="360"/>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E) Todas son correctas.</w:t>
      </w:r>
    </w:p>
    <w:p w14:paraId="16743142" w14:textId="77777777" w:rsidR="0071567E" w:rsidRPr="00E579F2" w:rsidRDefault="0071567E" w:rsidP="0071567E">
      <w:pPr>
        <w:spacing w:after="0" w:line="240" w:lineRule="auto"/>
        <w:ind w:left="600" w:right="192" w:hanging="600"/>
        <w:rPr>
          <w:rFonts w:asciiTheme="minorHAnsi" w:eastAsia="Times New Roman" w:hAnsiTheme="minorHAnsi" w:cs="Courier New"/>
          <w:sz w:val="24"/>
          <w:szCs w:val="24"/>
          <w:lang w:eastAsia="es-ES"/>
        </w:rPr>
      </w:pPr>
    </w:p>
    <w:p w14:paraId="0292679A" w14:textId="789A7B68" w:rsidR="0071567E" w:rsidRPr="00E579F2" w:rsidRDefault="00C05F71" w:rsidP="0071567E">
      <w:pPr>
        <w:spacing w:after="0" w:line="240" w:lineRule="auto"/>
        <w:rPr>
          <w:rFonts w:eastAsia="Times New Roman"/>
          <w:sz w:val="24"/>
          <w:szCs w:val="24"/>
          <w:lang w:eastAsia="es-ES"/>
        </w:rPr>
      </w:pPr>
      <w:r w:rsidRPr="00E579F2">
        <w:rPr>
          <w:rFonts w:asciiTheme="minorHAnsi" w:eastAsia="Times New Roman" w:hAnsiTheme="minorHAnsi" w:cs="MyriadPro-Regular"/>
          <w:sz w:val="24"/>
          <w:szCs w:val="24"/>
          <w:lang w:eastAsia="es-ES"/>
        </w:rPr>
        <w:t>04</w:t>
      </w:r>
      <w:r w:rsidR="0071567E" w:rsidRPr="00E579F2">
        <w:rPr>
          <w:rFonts w:asciiTheme="minorHAnsi" w:eastAsia="Times New Roman" w:hAnsiTheme="minorHAnsi" w:cs="MyriadPro-Regular"/>
          <w:sz w:val="24"/>
          <w:szCs w:val="24"/>
          <w:lang w:eastAsia="es-ES"/>
        </w:rPr>
        <w:t xml:space="preserve">.- </w:t>
      </w:r>
      <w:r w:rsidR="0016342B" w:rsidRPr="00E579F2">
        <w:rPr>
          <w:rFonts w:asciiTheme="minorHAnsi" w:eastAsia="Times New Roman" w:hAnsiTheme="minorHAnsi" w:cs="MyriadPro-Regular"/>
          <w:sz w:val="24"/>
          <w:szCs w:val="24"/>
          <w:lang w:eastAsia="es-ES"/>
        </w:rPr>
        <w:t>las Estrellas se clasifican según:</w:t>
      </w:r>
    </w:p>
    <w:p w14:paraId="459D4261" w14:textId="289818CF" w:rsidR="0071567E" w:rsidRPr="00E579F2" w:rsidRDefault="0071567E" w:rsidP="0071567E">
      <w:pPr>
        <w:spacing w:after="0" w:line="240" w:lineRule="auto"/>
        <w:rPr>
          <w:rFonts w:eastAsia="Times New Roman"/>
          <w:sz w:val="24"/>
          <w:szCs w:val="24"/>
          <w:lang w:eastAsia="es-ES"/>
        </w:rPr>
      </w:pPr>
      <w:r w:rsidRPr="00E579F2">
        <w:rPr>
          <w:rFonts w:eastAsia="Times New Roman"/>
          <w:sz w:val="24"/>
          <w:szCs w:val="24"/>
          <w:lang w:eastAsia="es-ES"/>
        </w:rPr>
        <w:t xml:space="preserve">A) </w:t>
      </w:r>
      <w:r w:rsidR="0016342B" w:rsidRPr="00E579F2">
        <w:rPr>
          <w:rFonts w:eastAsia="Times New Roman"/>
          <w:sz w:val="24"/>
          <w:szCs w:val="24"/>
          <w:lang w:eastAsia="es-ES"/>
        </w:rPr>
        <w:t>Color, temperatura, luminosidad y tamaño.</w:t>
      </w:r>
    </w:p>
    <w:p w14:paraId="3D086F5D" w14:textId="5240CA38" w:rsidR="0071567E" w:rsidRPr="00E579F2" w:rsidRDefault="004D2B6F" w:rsidP="0071567E">
      <w:pPr>
        <w:spacing w:after="0" w:line="240" w:lineRule="auto"/>
        <w:rPr>
          <w:rFonts w:eastAsia="Times New Roman"/>
          <w:sz w:val="24"/>
          <w:szCs w:val="24"/>
          <w:lang w:eastAsia="es-ES"/>
        </w:rPr>
      </w:pPr>
      <w:r w:rsidRPr="00E579F2">
        <w:rPr>
          <w:rFonts w:eastAsia="Times New Roman"/>
          <w:sz w:val="24"/>
          <w:szCs w:val="24"/>
          <w:lang w:eastAsia="es-ES"/>
        </w:rPr>
        <w:t xml:space="preserve">B) </w:t>
      </w:r>
      <w:r w:rsidR="0016342B" w:rsidRPr="00E579F2">
        <w:rPr>
          <w:rFonts w:eastAsia="Times New Roman"/>
          <w:sz w:val="24"/>
          <w:szCs w:val="24"/>
          <w:lang w:eastAsia="es-ES"/>
        </w:rPr>
        <w:t>Colores, temperatura, masividad y luminosidad.</w:t>
      </w:r>
    </w:p>
    <w:p w14:paraId="07A51164" w14:textId="445EB6AB" w:rsidR="0071567E" w:rsidRPr="00E579F2" w:rsidRDefault="0071567E" w:rsidP="0071567E">
      <w:pPr>
        <w:spacing w:after="0" w:line="240" w:lineRule="auto"/>
        <w:rPr>
          <w:rFonts w:eastAsia="Times New Roman"/>
          <w:sz w:val="24"/>
          <w:szCs w:val="24"/>
          <w:lang w:eastAsia="es-ES"/>
        </w:rPr>
      </w:pPr>
      <w:r w:rsidRPr="00E579F2">
        <w:rPr>
          <w:rFonts w:eastAsia="Times New Roman"/>
          <w:sz w:val="24"/>
          <w:szCs w:val="24"/>
          <w:lang w:eastAsia="es-ES"/>
        </w:rPr>
        <w:t xml:space="preserve">C) </w:t>
      </w:r>
      <w:r w:rsidR="0016342B" w:rsidRPr="00E579F2">
        <w:rPr>
          <w:rFonts w:eastAsia="Times New Roman"/>
          <w:sz w:val="24"/>
          <w:szCs w:val="24"/>
          <w:lang w:eastAsia="es-ES"/>
        </w:rPr>
        <w:t>Espectro solar, masividad, brillo y magnitud.</w:t>
      </w:r>
    </w:p>
    <w:p w14:paraId="6298CB32" w14:textId="380B97C7" w:rsidR="0071567E" w:rsidRPr="00E579F2" w:rsidRDefault="004D2B6F" w:rsidP="0071567E">
      <w:pPr>
        <w:spacing w:after="0" w:line="240" w:lineRule="auto"/>
        <w:rPr>
          <w:rFonts w:eastAsia="Times New Roman"/>
          <w:sz w:val="24"/>
          <w:szCs w:val="24"/>
          <w:lang w:eastAsia="es-ES"/>
        </w:rPr>
      </w:pPr>
      <w:r w:rsidRPr="00E579F2">
        <w:rPr>
          <w:rFonts w:eastAsia="Times New Roman"/>
          <w:sz w:val="24"/>
          <w:szCs w:val="24"/>
          <w:lang w:eastAsia="es-ES"/>
        </w:rPr>
        <w:t>D)</w:t>
      </w:r>
      <w:r w:rsidR="0016342B" w:rsidRPr="00E579F2">
        <w:rPr>
          <w:rFonts w:eastAsia="Times New Roman"/>
          <w:sz w:val="24"/>
          <w:szCs w:val="24"/>
          <w:lang w:eastAsia="es-ES"/>
        </w:rPr>
        <w:t xml:space="preserve"> Brillo, distancias, tipo de gas y concentración estelar.</w:t>
      </w:r>
    </w:p>
    <w:p w14:paraId="1AB81AE7" w14:textId="25EC7759" w:rsidR="0071567E" w:rsidRPr="00E579F2" w:rsidRDefault="0071567E" w:rsidP="0071567E">
      <w:pPr>
        <w:spacing w:after="0" w:line="240" w:lineRule="auto"/>
        <w:rPr>
          <w:rFonts w:eastAsia="Times New Roman"/>
          <w:sz w:val="24"/>
          <w:szCs w:val="24"/>
          <w:lang w:eastAsia="es-ES"/>
        </w:rPr>
      </w:pPr>
      <w:r w:rsidRPr="00E579F2">
        <w:rPr>
          <w:rFonts w:eastAsia="Times New Roman"/>
          <w:sz w:val="24"/>
          <w:szCs w:val="24"/>
          <w:lang w:eastAsia="es-ES"/>
        </w:rPr>
        <w:t xml:space="preserve">E) </w:t>
      </w:r>
      <w:r w:rsidR="0016342B" w:rsidRPr="00E579F2">
        <w:rPr>
          <w:rFonts w:eastAsia="Times New Roman"/>
          <w:sz w:val="24"/>
          <w:szCs w:val="24"/>
          <w:lang w:eastAsia="es-ES"/>
        </w:rPr>
        <w:t>Distancia, gases de composición, color y temperatura.</w:t>
      </w:r>
    </w:p>
    <w:p w14:paraId="471AB0E3" w14:textId="77777777" w:rsidR="0071567E" w:rsidRPr="00E579F2" w:rsidRDefault="0071567E" w:rsidP="00D619EA">
      <w:pPr>
        <w:tabs>
          <w:tab w:val="left" w:pos="4665"/>
        </w:tabs>
        <w:spacing w:after="0" w:line="240" w:lineRule="auto"/>
        <w:rPr>
          <w:rFonts w:asciiTheme="minorHAnsi" w:hAnsiTheme="minorHAnsi"/>
          <w:b/>
          <w:sz w:val="24"/>
          <w:szCs w:val="24"/>
        </w:rPr>
      </w:pPr>
    </w:p>
    <w:p w14:paraId="6600C190" w14:textId="7B704DCF" w:rsidR="0071567E" w:rsidRPr="00E579F2" w:rsidRDefault="00C05F71" w:rsidP="0071567E">
      <w:pPr>
        <w:spacing w:after="0" w:line="240" w:lineRule="auto"/>
        <w:ind w:left="600" w:right="192" w:hanging="600"/>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0</w:t>
      </w:r>
      <w:r w:rsidR="0016342B" w:rsidRPr="00E579F2">
        <w:rPr>
          <w:rFonts w:asciiTheme="minorHAnsi" w:eastAsia="Times New Roman" w:hAnsiTheme="minorHAnsi" w:cs="Courier New"/>
          <w:sz w:val="24"/>
          <w:szCs w:val="24"/>
          <w:lang w:eastAsia="es-ES"/>
        </w:rPr>
        <w:t>5</w:t>
      </w:r>
      <w:r w:rsidR="0071567E" w:rsidRPr="00E579F2">
        <w:rPr>
          <w:rFonts w:asciiTheme="minorHAnsi" w:eastAsia="Times New Roman" w:hAnsiTheme="minorHAnsi" w:cs="Courier New"/>
          <w:sz w:val="24"/>
          <w:szCs w:val="24"/>
          <w:lang w:eastAsia="es-ES"/>
        </w:rPr>
        <w:t xml:space="preserve">- </w:t>
      </w:r>
      <w:r w:rsidR="00C53383" w:rsidRPr="00E579F2">
        <w:rPr>
          <w:rFonts w:asciiTheme="minorHAnsi" w:eastAsia="Times New Roman" w:hAnsiTheme="minorHAnsi" w:cs="Courier New"/>
          <w:sz w:val="24"/>
          <w:szCs w:val="24"/>
          <w:lang w:eastAsia="es-ES"/>
        </w:rPr>
        <w:t>El planeta que tiene mayor periodo orbital es</w:t>
      </w:r>
      <w:r w:rsidR="0016342B" w:rsidRPr="00E579F2">
        <w:rPr>
          <w:rFonts w:asciiTheme="minorHAnsi" w:eastAsia="Times New Roman" w:hAnsiTheme="minorHAnsi" w:cs="Courier New"/>
          <w:sz w:val="24"/>
          <w:szCs w:val="24"/>
          <w:lang w:eastAsia="es-ES"/>
        </w:rPr>
        <w:t>:</w:t>
      </w:r>
    </w:p>
    <w:p w14:paraId="460EADFE" w14:textId="6FF6585E" w:rsidR="0071567E" w:rsidRPr="00E579F2" w:rsidRDefault="00C53383" w:rsidP="0071567E">
      <w:pPr>
        <w:spacing w:after="0" w:line="240" w:lineRule="auto"/>
        <w:ind w:left="600" w:right="192" w:hanging="600"/>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A) Tierra</w:t>
      </w:r>
    </w:p>
    <w:p w14:paraId="3C35CCB4" w14:textId="0E842448" w:rsidR="0071567E" w:rsidRPr="00E579F2" w:rsidRDefault="0071567E" w:rsidP="0071567E">
      <w:pPr>
        <w:spacing w:after="0" w:line="240" w:lineRule="auto"/>
        <w:ind w:left="600" w:right="192" w:hanging="600"/>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 xml:space="preserve">B) </w:t>
      </w:r>
      <w:r w:rsidR="00C53383" w:rsidRPr="00E579F2">
        <w:rPr>
          <w:rFonts w:asciiTheme="minorHAnsi" w:eastAsia="Times New Roman" w:hAnsiTheme="minorHAnsi" w:cs="Courier New"/>
          <w:sz w:val="24"/>
          <w:szCs w:val="24"/>
          <w:lang w:eastAsia="es-ES"/>
        </w:rPr>
        <w:t xml:space="preserve"> Marte</w:t>
      </w:r>
    </w:p>
    <w:p w14:paraId="76FAF0A6" w14:textId="103F49B6" w:rsidR="0071567E" w:rsidRPr="00E579F2" w:rsidRDefault="0071567E" w:rsidP="0071567E">
      <w:pPr>
        <w:spacing w:after="0" w:line="240" w:lineRule="auto"/>
        <w:ind w:left="600" w:right="192" w:hanging="600"/>
        <w:rPr>
          <w:rFonts w:asciiTheme="minorHAnsi" w:eastAsia="Times New Roman" w:hAnsiTheme="minorHAnsi" w:cs="Courier New"/>
          <w:sz w:val="24"/>
          <w:szCs w:val="24"/>
          <w:vertAlign w:val="superscript"/>
          <w:lang w:eastAsia="es-ES"/>
        </w:rPr>
      </w:pPr>
      <w:r w:rsidRPr="00E579F2">
        <w:rPr>
          <w:rFonts w:asciiTheme="minorHAnsi" w:eastAsia="Times New Roman" w:hAnsiTheme="minorHAnsi" w:cs="Courier New"/>
          <w:sz w:val="24"/>
          <w:szCs w:val="24"/>
          <w:lang w:eastAsia="es-ES"/>
        </w:rPr>
        <w:t xml:space="preserve">C) </w:t>
      </w:r>
      <w:r w:rsidR="00A7246F" w:rsidRPr="00E579F2">
        <w:rPr>
          <w:rFonts w:asciiTheme="minorHAnsi" w:eastAsia="Times New Roman" w:hAnsiTheme="minorHAnsi" w:cs="Courier New"/>
          <w:sz w:val="24"/>
          <w:szCs w:val="24"/>
          <w:lang w:eastAsia="es-ES"/>
        </w:rPr>
        <w:t>Júpiter</w:t>
      </w:r>
    </w:p>
    <w:p w14:paraId="13EF19A7" w14:textId="7D2AF034" w:rsidR="0071567E" w:rsidRPr="00E579F2" w:rsidRDefault="00076726" w:rsidP="0071567E">
      <w:pPr>
        <w:spacing w:after="0" w:line="240" w:lineRule="auto"/>
        <w:ind w:left="600" w:right="192" w:hanging="600"/>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D</w:t>
      </w:r>
      <w:r w:rsidR="004D2B6F" w:rsidRPr="00E579F2">
        <w:rPr>
          <w:rFonts w:asciiTheme="minorHAnsi" w:eastAsia="Times New Roman" w:hAnsiTheme="minorHAnsi" w:cs="Courier New"/>
          <w:sz w:val="24"/>
          <w:szCs w:val="24"/>
          <w:lang w:eastAsia="es-ES"/>
        </w:rPr>
        <w:t xml:space="preserve">) </w:t>
      </w:r>
      <w:r w:rsidR="00A7246F" w:rsidRPr="00E579F2">
        <w:rPr>
          <w:rFonts w:asciiTheme="minorHAnsi" w:eastAsia="Times New Roman" w:hAnsiTheme="minorHAnsi" w:cs="Courier New"/>
          <w:sz w:val="24"/>
          <w:szCs w:val="24"/>
          <w:lang w:eastAsia="es-ES"/>
        </w:rPr>
        <w:t>Urano</w:t>
      </w:r>
    </w:p>
    <w:p w14:paraId="56B7CD32" w14:textId="4655ABE1" w:rsidR="00076726" w:rsidRPr="00E579F2" w:rsidRDefault="00076726" w:rsidP="00076726">
      <w:pPr>
        <w:spacing w:after="0" w:line="240" w:lineRule="auto"/>
        <w:ind w:left="600" w:right="192" w:hanging="600"/>
        <w:rPr>
          <w:rFonts w:asciiTheme="minorHAnsi" w:eastAsia="Times New Roman" w:hAnsiTheme="minorHAnsi" w:cs="Courier New"/>
          <w:sz w:val="24"/>
          <w:szCs w:val="24"/>
          <w:lang w:eastAsia="es-ES"/>
        </w:rPr>
      </w:pPr>
      <w:r w:rsidRPr="00E579F2">
        <w:rPr>
          <w:rFonts w:asciiTheme="minorHAnsi" w:eastAsia="Times New Roman" w:hAnsiTheme="minorHAnsi" w:cs="Courier New"/>
          <w:sz w:val="24"/>
          <w:szCs w:val="24"/>
          <w:lang w:eastAsia="es-ES"/>
        </w:rPr>
        <w:t xml:space="preserve">E) </w:t>
      </w:r>
      <w:r w:rsidR="00A7246F" w:rsidRPr="00E579F2">
        <w:rPr>
          <w:rFonts w:asciiTheme="minorHAnsi" w:eastAsia="Times New Roman" w:hAnsiTheme="minorHAnsi" w:cs="Courier New"/>
          <w:sz w:val="24"/>
          <w:szCs w:val="24"/>
          <w:lang w:eastAsia="es-ES"/>
        </w:rPr>
        <w:t xml:space="preserve"> Neptuno</w:t>
      </w:r>
    </w:p>
    <w:p w14:paraId="79033D13" w14:textId="77777777" w:rsidR="0071567E" w:rsidRPr="00E579F2" w:rsidRDefault="0071567E" w:rsidP="00D619EA">
      <w:pPr>
        <w:tabs>
          <w:tab w:val="left" w:pos="4665"/>
        </w:tabs>
        <w:spacing w:after="0" w:line="240" w:lineRule="auto"/>
        <w:rPr>
          <w:rFonts w:asciiTheme="minorHAnsi" w:hAnsiTheme="minorHAnsi"/>
          <w:b/>
          <w:sz w:val="24"/>
          <w:szCs w:val="24"/>
        </w:rPr>
      </w:pPr>
    </w:p>
    <w:p w14:paraId="0C4B0029" w14:textId="7590B234" w:rsidR="00974897" w:rsidRPr="00E579F2" w:rsidRDefault="0078503E" w:rsidP="00974897">
      <w:pPr>
        <w:spacing w:after="0" w:line="240" w:lineRule="auto"/>
        <w:rPr>
          <w:rFonts w:asciiTheme="minorHAnsi" w:eastAsia="Times New Roman" w:hAnsiTheme="minorHAnsi"/>
          <w:b/>
          <w:sz w:val="24"/>
          <w:szCs w:val="24"/>
          <w:lang w:eastAsia="es-ES"/>
        </w:rPr>
      </w:pPr>
      <w:r w:rsidRPr="00E579F2">
        <w:rPr>
          <w:rFonts w:asciiTheme="minorHAnsi" w:eastAsia="Times New Roman" w:hAnsiTheme="minorHAnsi"/>
          <w:b/>
          <w:sz w:val="24"/>
          <w:szCs w:val="24"/>
          <w:lang w:eastAsia="es-ES"/>
        </w:rPr>
        <w:t>Í</w:t>
      </w:r>
      <w:r w:rsidR="00C06DE5" w:rsidRPr="00E579F2">
        <w:rPr>
          <w:rFonts w:asciiTheme="minorHAnsi" w:eastAsia="Times New Roman" w:hAnsiTheme="minorHAnsi"/>
          <w:b/>
          <w:sz w:val="24"/>
          <w:szCs w:val="24"/>
          <w:lang w:eastAsia="es-ES"/>
        </w:rPr>
        <w:t xml:space="preserve">TEM II. Desarrollo: </w:t>
      </w:r>
    </w:p>
    <w:p w14:paraId="3451DAEB" w14:textId="452D46BA" w:rsidR="00974897" w:rsidRPr="00E579F2" w:rsidRDefault="00974897" w:rsidP="00974897">
      <w:pPr>
        <w:spacing w:after="0" w:line="240" w:lineRule="auto"/>
        <w:rPr>
          <w:rFonts w:asciiTheme="minorHAnsi" w:eastAsia="Times New Roman" w:hAnsiTheme="minorHAnsi"/>
          <w:b/>
          <w:sz w:val="24"/>
          <w:szCs w:val="24"/>
          <w:lang w:eastAsia="es-ES"/>
        </w:rPr>
      </w:pPr>
      <w:r w:rsidRPr="00E579F2">
        <w:rPr>
          <w:rFonts w:asciiTheme="minorHAnsi" w:eastAsia="Times New Roman" w:hAnsiTheme="minorHAnsi"/>
          <w:sz w:val="24"/>
          <w:szCs w:val="24"/>
          <w:lang w:eastAsia="es-ES"/>
        </w:rPr>
        <w:t xml:space="preserve">Se sugiere trabajar con lápiz grafito, sin </w:t>
      </w:r>
      <w:r w:rsidR="003C4078" w:rsidRPr="00E579F2">
        <w:rPr>
          <w:rFonts w:asciiTheme="minorHAnsi" w:eastAsia="Times New Roman" w:hAnsiTheme="minorHAnsi"/>
          <w:sz w:val="24"/>
          <w:szCs w:val="24"/>
          <w:lang w:eastAsia="es-ES"/>
        </w:rPr>
        <w:t>embargo,</w:t>
      </w:r>
      <w:r w:rsidRPr="00E579F2">
        <w:rPr>
          <w:rFonts w:asciiTheme="minorHAnsi" w:eastAsia="Times New Roman" w:hAnsiTheme="minorHAnsi"/>
          <w:sz w:val="24"/>
          <w:szCs w:val="24"/>
          <w:lang w:eastAsia="es-ES"/>
        </w:rPr>
        <w:t xml:space="preserve"> la respuesta debe estar escrita con lápiz de pasta. </w:t>
      </w:r>
    </w:p>
    <w:p w14:paraId="352DEBC6" w14:textId="77777777" w:rsidR="00F81557" w:rsidRPr="00E579F2" w:rsidRDefault="00F81557" w:rsidP="00974897">
      <w:pPr>
        <w:spacing w:after="0" w:line="240" w:lineRule="auto"/>
        <w:rPr>
          <w:b/>
          <w:sz w:val="24"/>
          <w:szCs w:val="24"/>
        </w:rPr>
      </w:pPr>
    </w:p>
    <w:p w14:paraId="3DBADEC6" w14:textId="7574E707" w:rsidR="003F732F" w:rsidRPr="00E579F2" w:rsidRDefault="00320CFA" w:rsidP="0020545A">
      <w:pPr>
        <w:autoSpaceDE w:val="0"/>
        <w:autoSpaceDN w:val="0"/>
        <w:adjustRightInd w:val="0"/>
        <w:spacing w:after="0" w:line="240" w:lineRule="auto"/>
        <w:jc w:val="both"/>
        <w:rPr>
          <w:rFonts w:cs="Arial"/>
          <w:sz w:val="24"/>
          <w:szCs w:val="24"/>
        </w:rPr>
      </w:pPr>
      <w:r w:rsidRPr="00E579F2">
        <w:rPr>
          <w:rFonts w:asciiTheme="minorHAnsi" w:eastAsia="Microsoft JhengHei Light" w:hAnsiTheme="minorHAnsi" w:cs="Microsoft JhengHei Light"/>
          <w:sz w:val="24"/>
          <w:szCs w:val="24"/>
          <w:lang w:val="es-CL" w:eastAsia="es-ES"/>
        </w:rPr>
        <w:t>1.</w:t>
      </w:r>
      <w:r w:rsidR="003F732F" w:rsidRPr="00E579F2">
        <w:rPr>
          <w:rFonts w:asciiTheme="minorHAnsi" w:eastAsia="Microsoft JhengHei Light" w:hAnsiTheme="minorHAnsi" w:cs="Microsoft JhengHei Light"/>
          <w:sz w:val="24"/>
          <w:szCs w:val="24"/>
          <w:lang w:val="es-CL" w:eastAsia="es-ES"/>
        </w:rPr>
        <w:t xml:space="preserve"> </w:t>
      </w:r>
      <w:r w:rsidR="003F732F" w:rsidRPr="00E579F2">
        <w:rPr>
          <w:rFonts w:cs="Arial"/>
          <w:sz w:val="24"/>
          <w:szCs w:val="24"/>
        </w:rPr>
        <w:t xml:space="preserve">Escriba el número del concepto en su </w:t>
      </w:r>
      <w:r w:rsidR="009E47CC" w:rsidRPr="00E579F2">
        <w:rPr>
          <w:rFonts w:cs="Arial"/>
          <w:sz w:val="24"/>
          <w:szCs w:val="24"/>
        </w:rPr>
        <w:t>término pareado</w:t>
      </w:r>
      <w:r w:rsidR="003F732F" w:rsidRPr="00E579F2">
        <w:rPr>
          <w:rFonts w:cs="Arial"/>
          <w:sz w:val="24"/>
          <w:szCs w:val="24"/>
        </w:rPr>
        <w:t>.</w:t>
      </w:r>
      <w:r w:rsidR="004654D8">
        <w:rPr>
          <w:rFonts w:cs="Arial"/>
          <w:sz w:val="24"/>
          <w:szCs w:val="24"/>
        </w:rPr>
        <w:t xml:space="preserve"> (3 puntos)</w:t>
      </w:r>
    </w:p>
    <w:tbl>
      <w:tblPr>
        <w:tblStyle w:val="Tablaconcuadrcula"/>
        <w:tblW w:w="0" w:type="auto"/>
        <w:tblLook w:val="04A0" w:firstRow="1" w:lastRow="0" w:firstColumn="1" w:lastColumn="0" w:noHBand="0" w:noVBand="1"/>
      </w:tblPr>
      <w:tblGrid>
        <w:gridCol w:w="374"/>
        <w:gridCol w:w="2773"/>
        <w:gridCol w:w="378"/>
        <w:gridCol w:w="2017"/>
      </w:tblGrid>
      <w:tr w:rsidR="00E579F2" w:rsidRPr="00E579F2" w14:paraId="265382DF" w14:textId="77777777" w:rsidTr="00A51D59">
        <w:trPr>
          <w:trHeight w:val="369"/>
        </w:trPr>
        <w:tc>
          <w:tcPr>
            <w:tcW w:w="374" w:type="dxa"/>
          </w:tcPr>
          <w:p w14:paraId="45013596" w14:textId="77777777" w:rsidR="003F732F" w:rsidRPr="00E579F2" w:rsidRDefault="003F732F" w:rsidP="00233947">
            <w:pPr>
              <w:spacing w:line="240" w:lineRule="auto"/>
              <w:rPr>
                <w:rFonts w:cs="Arial"/>
                <w:sz w:val="24"/>
                <w:szCs w:val="24"/>
              </w:rPr>
            </w:pPr>
            <w:r w:rsidRPr="00E579F2">
              <w:rPr>
                <w:rFonts w:cs="Arial"/>
                <w:sz w:val="24"/>
                <w:szCs w:val="24"/>
              </w:rPr>
              <w:t>1</w:t>
            </w:r>
          </w:p>
        </w:tc>
        <w:tc>
          <w:tcPr>
            <w:tcW w:w="2773" w:type="dxa"/>
          </w:tcPr>
          <w:p w14:paraId="5A71854C" w14:textId="58991FD2" w:rsidR="003F732F" w:rsidRPr="00E579F2" w:rsidRDefault="008947FD" w:rsidP="00233947">
            <w:pPr>
              <w:spacing w:line="240" w:lineRule="auto"/>
              <w:rPr>
                <w:rFonts w:cs="Arial"/>
                <w:sz w:val="24"/>
                <w:szCs w:val="24"/>
              </w:rPr>
            </w:pPr>
            <w:r w:rsidRPr="00E579F2">
              <w:rPr>
                <w:rFonts w:cs="Arial"/>
                <w:sz w:val="24"/>
                <w:szCs w:val="24"/>
              </w:rPr>
              <w:t>Júpiter</w:t>
            </w:r>
          </w:p>
        </w:tc>
        <w:tc>
          <w:tcPr>
            <w:tcW w:w="378" w:type="dxa"/>
          </w:tcPr>
          <w:p w14:paraId="50138B3A" w14:textId="77777777" w:rsidR="003F732F" w:rsidRPr="00E579F2" w:rsidRDefault="003F732F" w:rsidP="00233947">
            <w:pPr>
              <w:spacing w:line="240" w:lineRule="auto"/>
              <w:rPr>
                <w:rFonts w:cs="Arial"/>
                <w:sz w:val="24"/>
                <w:szCs w:val="24"/>
              </w:rPr>
            </w:pPr>
          </w:p>
        </w:tc>
        <w:tc>
          <w:tcPr>
            <w:tcW w:w="2017" w:type="dxa"/>
          </w:tcPr>
          <w:p w14:paraId="18D10903" w14:textId="402DDFC1" w:rsidR="003F732F" w:rsidRPr="00E579F2" w:rsidRDefault="00A7246F" w:rsidP="00233947">
            <w:pPr>
              <w:spacing w:line="240" w:lineRule="auto"/>
              <w:rPr>
                <w:rFonts w:cs="Arial"/>
                <w:sz w:val="24"/>
                <w:szCs w:val="24"/>
              </w:rPr>
            </w:pPr>
            <w:r w:rsidRPr="00E579F2">
              <w:rPr>
                <w:rFonts w:cs="Arial"/>
                <w:sz w:val="24"/>
                <w:szCs w:val="24"/>
              </w:rPr>
              <w:t>Es considerado un planeta rocoso.</w:t>
            </w:r>
          </w:p>
        </w:tc>
      </w:tr>
      <w:tr w:rsidR="00E579F2" w:rsidRPr="00E579F2" w14:paraId="7D5E4E24" w14:textId="77777777" w:rsidTr="00A51D59">
        <w:trPr>
          <w:trHeight w:val="490"/>
        </w:trPr>
        <w:tc>
          <w:tcPr>
            <w:tcW w:w="374" w:type="dxa"/>
          </w:tcPr>
          <w:p w14:paraId="6CD06320" w14:textId="77777777" w:rsidR="003F732F" w:rsidRPr="00E579F2" w:rsidRDefault="003F732F" w:rsidP="00233947">
            <w:pPr>
              <w:spacing w:line="240" w:lineRule="auto"/>
              <w:rPr>
                <w:rFonts w:cs="Arial"/>
                <w:sz w:val="24"/>
                <w:szCs w:val="24"/>
              </w:rPr>
            </w:pPr>
            <w:r w:rsidRPr="00E579F2">
              <w:rPr>
                <w:rFonts w:cs="Arial"/>
                <w:sz w:val="24"/>
                <w:szCs w:val="24"/>
              </w:rPr>
              <w:t>2</w:t>
            </w:r>
          </w:p>
        </w:tc>
        <w:tc>
          <w:tcPr>
            <w:tcW w:w="2773" w:type="dxa"/>
          </w:tcPr>
          <w:p w14:paraId="1177B2B9" w14:textId="27850D20" w:rsidR="003F732F" w:rsidRPr="00E579F2" w:rsidRDefault="00A7246F" w:rsidP="00233947">
            <w:pPr>
              <w:spacing w:line="240" w:lineRule="auto"/>
              <w:rPr>
                <w:rFonts w:cs="Arial"/>
                <w:sz w:val="24"/>
                <w:szCs w:val="24"/>
              </w:rPr>
            </w:pPr>
            <w:r w:rsidRPr="00E579F2">
              <w:rPr>
                <w:rFonts w:cs="Arial"/>
                <w:sz w:val="24"/>
                <w:szCs w:val="24"/>
              </w:rPr>
              <w:t>Saturno</w:t>
            </w:r>
          </w:p>
        </w:tc>
        <w:tc>
          <w:tcPr>
            <w:tcW w:w="378" w:type="dxa"/>
          </w:tcPr>
          <w:p w14:paraId="38100C7E" w14:textId="77777777" w:rsidR="003F732F" w:rsidRPr="00E579F2" w:rsidRDefault="003F732F" w:rsidP="00233947">
            <w:pPr>
              <w:spacing w:line="240" w:lineRule="auto"/>
              <w:rPr>
                <w:rFonts w:cs="Arial"/>
                <w:sz w:val="24"/>
                <w:szCs w:val="24"/>
              </w:rPr>
            </w:pPr>
          </w:p>
        </w:tc>
        <w:tc>
          <w:tcPr>
            <w:tcW w:w="2017" w:type="dxa"/>
          </w:tcPr>
          <w:p w14:paraId="5ABC1AD5" w14:textId="75759239" w:rsidR="003F732F" w:rsidRPr="00E579F2" w:rsidRDefault="00A7246F" w:rsidP="00233947">
            <w:pPr>
              <w:spacing w:line="240" w:lineRule="auto"/>
              <w:rPr>
                <w:rFonts w:cs="Arial"/>
                <w:sz w:val="24"/>
                <w:szCs w:val="24"/>
              </w:rPr>
            </w:pPr>
            <w:r w:rsidRPr="00E579F2">
              <w:rPr>
                <w:rFonts w:cs="Arial"/>
                <w:sz w:val="24"/>
                <w:szCs w:val="24"/>
              </w:rPr>
              <w:t>Es el planeta más grande del sistema solar</w:t>
            </w:r>
          </w:p>
        </w:tc>
      </w:tr>
      <w:tr w:rsidR="00934894" w:rsidRPr="00E579F2" w14:paraId="6873ED09" w14:textId="77777777" w:rsidTr="00A51D59">
        <w:trPr>
          <w:trHeight w:val="348"/>
        </w:trPr>
        <w:tc>
          <w:tcPr>
            <w:tcW w:w="374" w:type="dxa"/>
          </w:tcPr>
          <w:p w14:paraId="25E8C972" w14:textId="77777777" w:rsidR="003F732F" w:rsidRPr="00E579F2" w:rsidRDefault="00C06DE5" w:rsidP="00233947">
            <w:pPr>
              <w:spacing w:line="240" w:lineRule="auto"/>
              <w:rPr>
                <w:rFonts w:cs="Arial"/>
                <w:sz w:val="24"/>
                <w:szCs w:val="24"/>
              </w:rPr>
            </w:pPr>
            <w:r w:rsidRPr="00E579F2">
              <w:rPr>
                <w:rFonts w:cs="Arial"/>
                <w:sz w:val="24"/>
                <w:szCs w:val="24"/>
              </w:rPr>
              <w:t>3</w:t>
            </w:r>
          </w:p>
        </w:tc>
        <w:tc>
          <w:tcPr>
            <w:tcW w:w="2773" w:type="dxa"/>
          </w:tcPr>
          <w:p w14:paraId="6E84D262" w14:textId="6A198A05" w:rsidR="003F732F" w:rsidRPr="00E579F2" w:rsidRDefault="00A7246F" w:rsidP="00233947">
            <w:pPr>
              <w:spacing w:line="240" w:lineRule="auto"/>
              <w:rPr>
                <w:rFonts w:cs="Arial"/>
                <w:sz w:val="24"/>
                <w:szCs w:val="24"/>
              </w:rPr>
            </w:pPr>
            <w:r w:rsidRPr="00E579F2">
              <w:rPr>
                <w:rFonts w:cs="Arial"/>
                <w:sz w:val="24"/>
                <w:szCs w:val="24"/>
              </w:rPr>
              <w:t>Marte</w:t>
            </w:r>
          </w:p>
        </w:tc>
        <w:tc>
          <w:tcPr>
            <w:tcW w:w="378" w:type="dxa"/>
          </w:tcPr>
          <w:p w14:paraId="7887EDBD" w14:textId="77777777" w:rsidR="003F732F" w:rsidRPr="00E579F2" w:rsidRDefault="003F732F" w:rsidP="00233947">
            <w:pPr>
              <w:spacing w:line="240" w:lineRule="auto"/>
              <w:rPr>
                <w:rFonts w:cs="Arial"/>
                <w:sz w:val="24"/>
                <w:szCs w:val="24"/>
              </w:rPr>
            </w:pPr>
          </w:p>
        </w:tc>
        <w:tc>
          <w:tcPr>
            <w:tcW w:w="2017" w:type="dxa"/>
          </w:tcPr>
          <w:p w14:paraId="11B85A7B" w14:textId="43694FE8" w:rsidR="003F732F" w:rsidRPr="00E579F2" w:rsidRDefault="00A7246F" w:rsidP="00233947">
            <w:pPr>
              <w:spacing w:line="240" w:lineRule="auto"/>
              <w:rPr>
                <w:rFonts w:cs="Arial"/>
                <w:sz w:val="24"/>
                <w:szCs w:val="24"/>
              </w:rPr>
            </w:pPr>
            <w:r w:rsidRPr="00E579F2">
              <w:rPr>
                <w:rFonts w:cs="Arial"/>
                <w:sz w:val="24"/>
                <w:szCs w:val="24"/>
              </w:rPr>
              <w:t>Tiene 82 satélites naturales</w:t>
            </w:r>
          </w:p>
        </w:tc>
      </w:tr>
    </w:tbl>
    <w:p w14:paraId="2226F781" w14:textId="77777777" w:rsidR="00FE4438" w:rsidRPr="00E579F2" w:rsidRDefault="00FE4438" w:rsidP="00295EEE">
      <w:pPr>
        <w:spacing w:after="0" w:line="240" w:lineRule="auto"/>
        <w:rPr>
          <w:rFonts w:asciiTheme="minorHAnsi" w:eastAsia="Microsoft JhengHei Light" w:hAnsiTheme="minorHAnsi" w:cs="Microsoft JhengHei Light"/>
          <w:sz w:val="24"/>
          <w:szCs w:val="24"/>
          <w:lang w:val="es-CL" w:eastAsia="es-ES"/>
        </w:rPr>
      </w:pPr>
    </w:p>
    <w:p w14:paraId="2EED1F5E" w14:textId="6D0F838C" w:rsidR="00974897" w:rsidRDefault="00FD6A97" w:rsidP="00974897">
      <w:pPr>
        <w:spacing w:after="0" w:line="240" w:lineRule="auto"/>
        <w:rPr>
          <w:sz w:val="24"/>
          <w:szCs w:val="24"/>
        </w:rPr>
      </w:pPr>
      <w:r w:rsidRPr="00E579F2">
        <w:rPr>
          <w:rFonts w:asciiTheme="minorHAnsi" w:eastAsia="Microsoft JhengHei Light" w:hAnsiTheme="minorHAnsi" w:cs="Microsoft JhengHei Light"/>
          <w:sz w:val="24"/>
          <w:szCs w:val="24"/>
          <w:lang w:val="es-CL" w:eastAsia="es-ES"/>
        </w:rPr>
        <w:t>2</w:t>
      </w:r>
      <w:r w:rsidR="00974897" w:rsidRPr="00E579F2">
        <w:rPr>
          <w:rFonts w:asciiTheme="minorHAnsi" w:eastAsia="Microsoft JhengHei Light" w:hAnsiTheme="minorHAnsi" w:cs="Microsoft JhengHei Light"/>
          <w:sz w:val="24"/>
          <w:szCs w:val="24"/>
          <w:lang w:val="es-CL" w:eastAsia="es-ES"/>
        </w:rPr>
        <w:t xml:space="preserve">.- </w:t>
      </w:r>
      <w:r w:rsidR="00A7246F" w:rsidRPr="00E579F2">
        <w:rPr>
          <w:sz w:val="24"/>
          <w:szCs w:val="24"/>
        </w:rPr>
        <w:t>Dibuje un eclipse Lunar con todas sus características.</w:t>
      </w:r>
      <w:r w:rsidR="004654D8">
        <w:rPr>
          <w:sz w:val="24"/>
          <w:szCs w:val="24"/>
        </w:rPr>
        <w:t xml:space="preserve"> (3 puntos)</w:t>
      </w:r>
    </w:p>
    <w:p w14:paraId="7872F435" w14:textId="77777777" w:rsidR="004654D8" w:rsidRPr="00E579F2" w:rsidRDefault="004654D8" w:rsidP="00974897">
      <w:pPr>
        <w:spacing w:after="0" w:line="240" w:lineRule="auto"/>
        <w:rPr>
          <w:sz w:val="24"/>
          <w:szCs w:val="24"/>
        </w:rPr>
      </w:pPr>
    </w:p>
    <w:p w14:paraId="3BF07DF8" w14:textId="5A04FD07" w:rsidR="00295EEE" w:rsidRPr="00E579F2" w:rsidRDefault="00A51D59" w:rsidP="00A51D59">
      <w:pPr>
        <w:spacing w:after="0"/>
        <w:rPr>
          <w:rFonts w:asciiTheme="minorHAnsi" w:eastAsia="Microsoft JhengHei Light" w:hAnsiTheme="minorHAnsi" w:cs="Microsoft JhengHei Light"/>
          <w:sz w:val="24"/>
          <w:szCs w:val="24"/>
          <w:lang w:val="es-CL" w:eastAsia="es-ES"/>
        </w:rPr>
      </w:pPr>
      <w:r w:rsidRPr="00E579F2">
        <w:rPr>
          <w:rFonts w:asciiTheme="minorHAnsi" w:eastAsia="Microsoft JhengHei Light" w:hAnsiTheme="minorHAnsi" w:cs="Microsoft JhengHei Light"/>
          <w:sz w:val="24"/>
          <w:szCs w:val="24"/>
          <w:lang w:val="es-CL" w:eastAsia="es-ES"/>
        </w:rPr>
        <w:t xml:space="preserve">3.- </w:t>
      </w:r>
      <w:r w:rsidR="00A7246F" w:rsidRPr="00E579F2">
        <w:rPr>
          <w:rFonts w:asciiTheme="minorHAnsi" w:eastAsia="Microsoft JhengHei Light" w:hAnsiTheme="minorHAnsi" w:cs="Microsoft JhengHei Light"/>
          <w:sz w:val="24"/>
          <w:szCs w:val="24"/>
          <w:lang w:val="es-CL" w:eastAsia="es-ES"/>
        </w:rPr>
        <w:t>Si comparamos una estrella azul y una roja ¿Cuál de las dos tiene menor temperatura?</w:t>
      </w:r>
      <w:r w:rsidR="004654D8">
        <w:rPr>
          <w:rFonts w:asciiTheme="minorHAnsi" w:eastAsia="Microsoft JhengHei Light" w:hAnsiTheme="minorHAnsi" w:cs="Microsoft JhengHei Light"/>
          <w:sz w:val="24"/>
          <w:szCs w:val="24"/>
          <w:lang w:val="es-CL" w:eastAsia="es-ES"/>
        </w:rPr>
        <w:t xml:space="preserve"> (3 puntos)</w:t>
      </w:r>
    </w:p>
    <w:p w14:paraId="5EB4D251" w14:textId="59F54F35" w:rsidR="00A51D59" w:rsidRPr="00E579F2" w:rsidRDefault="00A51D59" w:rsidP="00A51D59">
      <w:pPr>
        <w:spacing w:after="0"/>
        <w:rPr>
          <w:rFonts w:asciiTheme="minorHAnsi" w:eastAsia="Microsoft JhengHei Light" w:hAnsiTheme="minorHAnsi" w:cs="Microsoft JhengHei Light"/>
          <w:sz w:val="24"/>
          <w:szCs w:val="24"/>
          <w:lang w:val="es-CL" w:eastAsia="es-ES"/>
        </w:rPr>
      </w:pPr>
    </w:p>
    <w:p w14:paraId="32EC7FAB" w14:textId="2C57B7D2" w:rsidR="00A51D59" w:rsidRPr="00E579F2" w:rsidRDefault="00A51D59" w:rsidP="00A51D59">
      <w:pPr>
        <w:spacing w:after="0"/>
        <w:rPr>
          <w:rFonts w:asciiTheme="minorHAnsi" w:eastAsia="Microsoft JhengHei Light" w:hAnsiTheme="minorHAnsi" w:cs="Microsoft JhengHei Light"/>
          <w:sz w:val="24"/>
          <w:szCs w:val="24"/>
          <w:lang w:val="es-CL" w:eastAsia="es-ES"/>
        </w:rPr>
      </w:pPr>
      <w:r w:rsidRPr="00E579F2">
        <w:rPr>
          <w:rFonts w:asciiTheme="minorHAnsi" w:eastAsia="Microsoft JhengHei Light" w:hAnsiTheme="minorHAnsi" w:cs="Microsoft JhengHei Light"/>
          <w:sz w:val="24"/>
          <w:szCs w:val="24"/>
          <w:lang w:val="es-CL" w:eastAsia="es-ES"/>
        </w:rPr>
        <w:t>4.</w:t>
      </w:r>
      <w:r w:rsidR="003C4078" w:rsidRPr="00E579F2">
        <w:rPr>
          <w:rFonts w:asciiTheme="minorHAnsi" w:eastAsia="Microsoft JhengHei Light" w:hAnsiTheme="minorHAnsi" w:cs="Microsoft JhengHei Light"/>
          <w:sz w:val="24"/>
          <w:szCs w:val="24"/>
          <w:lang w:val="es-CL" w:eastAsia="es-ES"/>
        </w:rPr>
        <w:t xml:space="preserve">- </w:t>
      </w:r>
      <w:r w:rsidR="00CC0206" w:rsidRPr="00E579F2">
        <w:rPr>
          <w:rFonts w:asciiTheme="minorHAnsi" w:eastAsia="Microsoft JhengHei Light" w:hAnsiTheme="minorHAnsi" w:cs="Microsoft JhengHei Light"/>
          <w:sz w:val="24"/>
          <w:szCs w:val="24"/>
          <w:lang w:val="es-CL" w:eastAsia="es-ES"/>
        </w:rPr>
        <w:t>¿Qué es la magnitud aparente de una estrella</w:t>
      </w:r>
      <w:r w:rsidR="00A7246F" w:rsidRPr="00E579F2">
        <w:rPr>
          <w:rFonts w:asciiTheme="minorHAnsi" w:eastAsia="Microsoft JhengHei Light" w:hAnsiTheme="minorHAnsi" w:cs="Microsoft JhengHei Light"/>
          <w:sz w:val="24"/>
          <w:szCs w:val="24"/>
          <w:lang w:val="es-CL" w:eastAsia="es-ES"/>
        </w:rPr>
        <w:t>?</w:t>
      </w:r>
      <w:r w:rsidR="004654D8">
        <w:rPr>
          <w:rFonts w:asciiTheme="minorHAnsi" w:eastAsia="Microsoft JhengHei Light" w:hAnsiTheme="minorHAnsi" w:cs="Microsoft JhengHei Light"/>
          <w:sz w:val="24"/>
          <w:szCs w:val="24"/>
          <w:lang w:val="es-CL" w:eastAsia="es-ES"/>
        </w:rPr>
        <w:t xml:space="preserve">  Máximo 5 líneas.  (3 puntos)</w:t>
      </w:r>
    </w:p>
    <w:p w14:paraId="4A529D58" w14:textId="5E6B1368" w:rsidR="001225E9" w:rsidRPr="00E579F2" w:rsidRDefault="001225E9" w:rsidP="00A51D59">
      <w:pPr>
        <w:spacing w:after="0"/>
        <w:rPr>
          <w:rFonts w:asciiTheme="minorHAnsi" w:eastAsia="Microsoft JhengHei Light" w:hAnsiTheme="minorHAnsi" w:cs="Microsoft JhengHei Light"/>
          <w:sz w:val="24"/>
          <w:szCs w:val="24"/>
          <w:lang w:val="es-CL" w:eastAsia="es-ES"/>
        </w:rPr>
      </w:pPr>
    </w:p>
    <w:p w14:paraId="1591806B" w14:textId="77777777" w:rsidR="003C4078" w:rsidRPr="00E579F2" w:rsidRDefault="003C4078" w:rsidP="00A51D59">
      <w:pPr>
        <w:spacing w:after="0"/>
        <w:rPr>
          <w:rFonts w:asciiTheme="minorHAnsi" w:eastAsia="Microsoft JhengHei Light" w:hAnsiTheme="minorHAnsi" w:cs="Microsoft JhengHei Light"/>
          <w:sz w:val="24"/>
          <w:szCs w:val="24"/>
          <w:lang w:val="es-CL" w:eastAsia="es-ES"/>
        </w:rPr>
      </w:pPr>
    </w:p>
    <w:p w14:paraId="1346F2F9" w14:textId="77777777" w:rsidR="003C4078" w:rsidRPr="00E579F2" w:rsidRDefault="003C4078" w:rsidP="00A51D59">
      <w:pPr>
        <w:spacing w:after="0"/>
        <w:rPr>
          <w:rFonts w:asciiTheme="minorHAnsi" w:eastAsia="Microsoft JhengHei Light" w:hAnsiTheme="minorHAnsi" w:cs="Microsoft JhengHei Light"/>
          <w:sz w:val="24"/>
          <w:szCs w:val="24"/>
          <w:lang w:val="es-CL" w:eastAsia="es-ES"/>
        </w:rPr>
      </w:pPr>
    </w:p>
    <w:p w14:paraId="4CD45FD6" w14:textId="58092B68" w:rsidR="001225E9" w:rsidRPr="00E579F2" w:rsidRDefault="001225E9" w:rsidP="00A51D59">
      <w:pPr>
        <w:spacing w:after="0"/>
        <w:rPr>
          <w:rFonts w:asciiTheme="minorHAnsi" w:eastAsia="Microsoft JhengHei Light" w:hAnsiTheme="minorHAnsi" w:cs="Microsoft JhengHei Light"/>
          <w:sz w:val="24"/>
          <w:szCs w:val="24"/>
          <w:lang w:val="es-CL" w:eastAsia="es-ES"/>
        </w:rPr>
      </w:pPr>
      <w:r w:rsidRPr="00E579F2">
        <w:rPr>
          <w:rFonts w:asciiTheme="minorHAnsi" w:eastAsia="Microsoft JhengHei Light" w:hAnsiTheme="minorHAnsi" w:cs="Microsoft JhengHei Light"/>
          <w:sz w:val="24"/>
          <w:szCs w:val="24"/>
          <w:lang w:val="es-CL" w:eastAsia="es-ES"/>
        </w:rPr>
        <w:t xml:space="preserve">5.- Identifique cada </w:t>
      </w:r>
      <w:r w:rsidR="004654D8">
        <w:rPr>
          <w:rFonts w:asciiTheme="minorHAnsi" w:eastAsia="Microsoft JhengHei Light" w:hAnsiTheme="minorHAnsi" w:cs="Microsoft JhengHei Light"/>
          <w:sz w:val="24"/>
          <w:szCs w:val="24"/>
          <w:lang w:val="es-CL" w:eastAsia="es-ES"/>
        </w:rPr>
        <w:t xml:space="preserve">tipo de </w:t>
      </w:r>
      <w:r w:rsidRPr="00E579F2">
        <w:rPr>
          <w:rFonts w:asciiTheme="minorHAnsi" w:eastAsia="Microsoft JhengHei Light" w:hAnsiTheme="minorHAnsi" w:cs="Microsoft JhengHei Light"/>
          <w:sz w:val="24"/>
          <w:szCs w:val="24"/>
          <w:lang w:val="es-CL" w:eastAsia="es-ES"/>
        </w:rPr>
        <w:t>galaxia con su nombre correspondiente</w:t>
      </w:r>
      <w:r w:rsidR="0047546A">
        <w:rPr>
          <w:rFonts w:asciiTheme="minorHAnsi" w:eastAsia="Microsoft JhengHei Light" w:hAnsiTheme="minorHAnsi" w:cs="Microsoft JhengHei Light"/>
          <w:sz w:val="24"/>
          <w:szCs w:val="24"/>
          <w:lang w:val="es-CL" w:eastAsia="es-ES"/>
        </w:rPr>
        <w:t xml:space="preserve">: </w:t>
      </w:r>
      <w:r w:rsidR="0047546A" w:rsidRPr="0047546A">
        <w:rPr>
          <w:rFonts w:asciiTheme="minorHAnsi" w:eastAsia="Microsoft JhengHei Light" w:hAnsiTheme="minorHAnsi" w:cs="Microsoft JhengHei Light"/>
          <w:b/>
          <w:bCs/>
          <w:sz w:val="24"/>
          <w:szCs w:val="24"/>
          <w:lang w:val="es-CL" w:eastAsia="es-ES"/>
        </w:rPr>
        <w:t>Espiral barrada- Lenticular- Irregular – Elíptica.</w:t>
      </w:r>
      <w:r w:rsidR="0047546A">
        <w:rPr>
          <w:rFonts w:asciiTheme="minorHAnsi" w:eastAsia="Microsoft JhengHei Light" w:hAnsiTheme="minorHAnsi" w:cs="Microsoft JhengHei Light"/>
          <w:sz w:val="24"/>
          <w:szCs w:val="24"/>
          <w:lang w:val="es-CL" w:eastAsia="es-ES"/>
        </w:rPr>
        <w:t xml:space="preserve"> </w:t>
      </w:r>
      <w:r w:rsidR="004654D8">
        <w:rPr>
          <w:rFonts w:asciiTheme="minorHAnsi" w:eastAsia="Microsoft JhengHei Light" w:hAnsiTheme="minorHAnsi" w:cs="Microsoft JhengHei Light"/>
          <w:sz w:val="24"/>
          <w:szCs w:val="24"/>
          <w:lang w:val="es-CL" w:eastAsia="es-ES"/>
        </w:rPr>
        <w:t xml:space="preserve"> (2 puntos cada una)</w:t>
      </w:r>
    </w:p>
    <w:p w14:paraId="7A79C91C" w14:textId="2D252E3C" w:rsidR="001225E9" w:rsidRPr="00E579F2" w:rsidRDefault="001225E9" w:rsidP="00A51D59">
      <w:pPr>
        <w:spacing w:after="0"/>
        <w:rPr>
          <w:rFonts w:asciiTheme="minorHAnsi" w:eastAsia="Microsoft JhengHei Light" w:hAnsiTheme="minorHAnsi" w:cs="Microsoft JhengHei Light"/>
          <w:sz w:val="24"/>
          <w:szCs w:val="24"/>
          <w:lang w:val="es-CL" w:eastAsia="es-ES"/>
        </w:rPr>
      </w:pPr>
    </w:p>
    <w:p w14:paraId="066B7F67" w14:textId="7976ACA4" w:rsidR="001225E9" w:rsidRPr="00E579F2" w:rsidRDefault="003C4078" w:rsidP="003C4078">
      <w:pPr>
        <w:pStyle w:val="Prrafodelista"/>
        <w:numPr>
          <w:ilvl w:val="0"/>
          <w:numId w:val="11"/>
        </w:numPr>
        <w:tabs>
          <w:tab w:val="left" w:pos="5346"/>
        </w:tabs>
        <w:spacing w:after="0"/>
        <w:rPr>
          <w:rFonts w:asciiTheme="minorHAnsi" w:eastAsia="Microsoft JhengHei Light" w:hAnsiTheme="minorHAnsi" w:cs="Microsoft JhengHei Light"/>
          <w:sz w:val="24"/>
          <w:szCs w:val="24"/>
          <w:lang w:val="es-CL" w:eastAsia="es-ES"/>
        </w:rPr>
      </w:pPr>
      <w:r w:rsidRPr="00E579F2">
        <w:rPr>
          <w:noProof/>
        </w:rPr>
        <w:drawing>
          <wp:anchor distT="0" distB="0" distL="114300" distR="114300" simplePos="0" relativeHeight="251666432" behindDoc="1" locked="0" layoutInCell="1" allowOverlap="1" wp14:anchorId="55EFCC61" wp14:editId="765BF095">
            <wp:simplePos x="0" y="0"/>
            <wp:positionH relativeFrom="column">
              <wp:posOffset>3458183</wp:posOffset>
            </wp:positionH>
            <wp:positionV relativeFrom="paragraph">
              <wp:posOffset>-19455</wp:posOffset>
            </wp:positionV>
            <wp:extent cx="2071991" cy="1400175"/>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2083604" cy="1408023"/>
                    </a:xfrm>
                    <a:prstGeom prst="rect">
                      <a:avLst/>
                    </a:prstGeom>
                  </pic:spPr>
                </pic:pic>
              </a:graphicData>
            </a:graphic>
            <wp14:sizeRelH relativeFrom="margin">
              <wp14:pctWidth>0</wp14:pctWidth>
            </wp14:sizeRelH>
            <wp14:sizeRelV relativeFrom="margin">
              <wp14:pctHeight>0</wp14:pctHeight>
            </wp14:sizeRelV>
          </wp:anchor>
        </w:drawing>
      </w:r>
      <w:r w:rsidRPr="00E579F2">
        <w:rPr>
          <w:noProof/>
        </w:rPr>
        <w:drawing>
          <wp:anchor distT="0" distB="0" distL="114300" distR="114300" simplePos="0" relativeHeight="251665408" behindDoc="1" locked="0" layoutInCell="1" allowOverlap="1" wp14:anchorId="013991E1" wp14:editId="69B250EE">
            <wp:simplePos x="0" y="0"/>
            <wp:positionH relativeFrom="column">
              <wp:posOffset>413426</wp:posOffset>
            </wp:positionH>
            <wp:positionV relativeFrom="paragraph">
              <wp:posOffset>1</wp:posOffset>
            </wp:positionV>
            <wp:extent cx="1983861" cy="1371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a14:imgLayer r:embed="rId12">
                              <a14:imgEffect>
                                <a14:artisticMarker/>
                              </a14:imgEffect>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987297" cy="1373976"/>
                    </a:xfrm>
                    <a:prstGeom prst="rect">
                      <a:avLst/>
                    </a:prstGeom>
                  </pic:spPr>
                </pic:pic>
              </a:graphicData>
            </a:graphic>
            <wp14:sizeRelH relativeFrom="margin">
              <wp14:pctWidth>0</wp14:pctWidth>
            </wp14:sizeRelH>
            <wp14:sizeRelV relativeFrom="margin">
              <wp14:pctHeight>0</wp14:pctHeight>
            </wp14:sizeRelV>
          </wp:anchor>
        </w:drawing>
      </w:r>
      <w:r w:rsidRPr="00E579F2">
        <w:rPr>
          <w:rFonts w:asciiTheme="minorHAnsi" w:eastAsia="Microsoft JhengHei Light" w:hAnsiTheme="minorHAnsi" w:cs="Microsoft JhengHei Light"/>
          <w:sz w:val="24"/>
          <w:szCs w:val="24"/>
          <w:lang w:val="es-CL" w:eastAsia="es-ES"/>
        </w:rPr>
        <w:t xml:space="preserve">                                                                      </w:t>
      </w:r>
      <w:r w:rsidR="001225E9" w:rsidRPr="00E579F2">
        <w:rPr>
          <w:rFonts w:asciiTheme="minorHAnsi" w:eastAsia="Microsoft JhengHei Light" w:hAnsiTheme="minorHAnsi" w:cs="Microsoft JhengHei Light"/>
          <w:sz w:val="24"/>
          <w:szCs w:val="24"/>
          <w:lang w:val="es-CL" w:eastAsia="es-ES"/>
        </w:rPr>
        <w:t>2.-</w:t>
      </w:r>
    </w:p>
    <w:p w14:paraId="141D59C1" w14:textId="01F0D92F" w:rsidR="00295EEE" w:rsidRPr="00E579F2" w:rsidRDefault="008947FD" w:rsidP="008947FD">
      <w:pPr>
        <w:tabs>
          <w:tab w:val="left" w:pos="6679"/>
        </w:tabs>
        <w:spacing w:after="0"/>
        <w:rPr>
          <w:rFonts w:asciiTheme="minorHAnsi" w:eastAsia="Microsoft JhengHei Light" w:hAnsiTheme="minorHAnsi" w:cs="Microsoft JhengHei Light"/>
          <w:sz w:val="24"/>
          <w:szCs w:val="24"/>
          <w:lang w:val="es-CL" w:eastAsia="es-ES"/>
        </w:rPr>
      </w:pPr>
      <w:r w:rsidRPr="00E579F2">
        <w:rPr>
          <w:rFonts w:asciiTheme="minorHAnsi" w:eastAsia="Microsoft JhengHei Light" w:hAnsiTheme="minorHAnsi" w:cs="Microsoft JhengHei Light"/>
          <w:sz w:val="24"/>
          <w:szCs w:val="24"/>
          <w:lang w:val="es-CL" w:eastAsia="es-ES"/>
        </w:rPr>
        <w:tab/>
      </w:r>
    </w:p>
    <w:p w14:paraId="4508FF9A" w14:textId="78D7980B" w:rsidR="00295EEE" w:rsidRPr="00E579F2" w:rsidRDefault="008947FD" w:rsidP="008947FD">
      <w:pPr>
        <w:tabs>
          <w:tab w:val="left" w:pos="6771"/>
        </w:tabs>
        <w:spacing w:after="0"/>
        <w:rPr>
          <w:rFonts w:asciiTheme="minorHAnsi" w:eastAsia="Microsoft JhengHei Light" w:hAnsiTheme="minorHAnsi" w:cs="Microsoft JhengHei Light"/>
          <w:sz w:val="24"/>
          <w:szCs w:val="24"/>
          <w:lang w:val="es-CL" w:eastAsia="es-ES"/>
        </w:rPr>
      </w:pPr>
      <w:r w:rsidRPr="00E579F2">
        <w:rPr>
          <w:rFonts w:asciiTheme="minorHAnsi" w:eastAsia="Microsoft JhengHei Light" w:hAnsiTheme="minorHAnsi" w:cs="Microsoft JhengHei Light"/>
          <w:sz w:val="24"/>
          <w:szCs w:val="24"/>
          <w:lang w:val="es-CL" w:eastAsia="es-ES"/>
        </w:rPr>
        <w:tab/>
      </w:r>
    </w:p>
    <w:p w14:paraId="0542A385" w14:textId="0566AE15" w:rsidR="00295EEE" w:rsidRPr="00E579F2" w:rsidRDefault="008947FD" w:rsidP="008947FD">
      <w:pPr>
        <w:tabs>
          <w:tab w:val="left" w:pos="2390"/>
        </w:tabs>
        <w:spacing w:after="0"/>
        <w:rPr>
          <w:rFonts w:asciiTheme="minorHAnsi" w:eastAsia="Microsoft JhengHei Light" w:hAnsiTheme="minorHAnsi" w:cs="Microsoft JhengHei Light"/>
          <w:sz w:val="24"/>
          <w:szCs w:val="24"/>
          <w:lang w:val="es-CL" w:eastAsia="es-ES"/>
        </w:rPr>
      </w:pPr>
      <w:r w:rsidRPr="00E579F2">
        <w:rPr>
          <w:rFonts w:asciiTheme="minorHAnsi" w:eastAsia="Microsoft JhengHei Light" w:hAnsiTheme="minorHAnsi" w:cs="Microsoft JhengHei Light"/>
          <w:sz w:val="24"/>
          <w:szCs w:val="24"/>
          <w:lang w:val="es-CL" w:eastAsia="es-ES"/>
        </w:rPr>
        <w:tab/>
      </w:r>
    </w:p>
    <w:p w14:paraId="6887E05C" w14:textId="6B8CC407" w:rsidR="00295EEE" w:rsidRPr="00E579F2" w:rsidRDefault="00295EEE" w:rsidP="00974897">
      <w:pPr>
        <w:spacing w:after="0"/>
        <w:rPr>
          <w:rFonts w:asciiTheme="minorHAnsi" w:eastAsia="Microsoft JhengHei Light" w:hAnsiTheme="minorHAnsi" w:cs="Microsoft JhengHei Light"/>
          <w:sz w:val="24"/>
          <w:szCs w:val="24"/>
          <w:lang w:val="es-CL" w:eastAsia="es-ES"/>
        </w:rPr>
      </w:pPr>
    </w:p>
    <w:p w14:paraId="3FB7085B" w14:textId="77777777" w:rsidR="00974897" w:rsidRPr="00E579F2" w:rsidRDefault="00295EEE" w:rsidP="00974897">
      <w:pPr>
        <w:spacing w:after="0"/>
        <w:rPr>
          <w:rFonts w:asciiTheme="minorHAnsi" w:eastAsia="Microsoft JhengHei Light" w:hAnsiTheme="minorHAnsi" w:cs="Microsoft JhengHei Light"/>
          <w:sz w:val="24"/>
          <w:szCs w:val="24"/>
          <w:lang w:val="es-CL" w:eastAsia="es-ES"/>
        </w:rPr>
      </w:pPr>
      <w:r w:rsidRPr="00E579F2">
        <w:rPr>
          <w:rFonts w:asciiTheme="minorHAnsi" w:eastAsia="Microsoft JhengHei Light" w:hAnsiTheme="minorHAnsi" w:cs="Microsoft JhengHei Light"/>
          <w:sz w:val="24"/>
          <w:szCs w:val="24"/>
          <w:lang w:val="es-CL" w:eastAsia="es-ES"/>
        </w:rPr>
        <w:t xml:space="preserve"> </w:t>
      </w:r>
    </w:p>
    <w:p w14:paraId="029FB40C" w14:textId="77777777" w:rsidR="00295EEE" w:rsidRPr="00E579F2" w:rsidRDefault="00295EEE" w:rsidP="00974897">
      <w:pPr>
        <w:spacing w:after="0"/>
        <w:rPr>
          <w:rFonts w:asciiTheme="minorHAnsi" w:eastAsia="Microsoft JhengHei Light" w:hAnsiTheme="minorHAnsi" w:cs="Microsoft JhengHei Light"/>
          <w:sz w:val="24"/>
          <w:szCs w:val="24"/>
          <w:lang w:val="es-CL" w:eastAsia="es-ES"/>
        </w:rPr>
      </w:pPr>
    </w:p>
    <w:p w14:paraId="13D7A985" w14:textId="2BB8DBE4" w:rsidR="003C4078" w:rsidRPr="00E579F2" w:rsidRDefault="003C4078" w:rsidP="00974897">
      <w:pPr>
        <w:spacing w:after="0"/>
        <w:rPr>
          <w:rFonts w:asciiTheme="minorHAnsi" w:eastAsia="Microsoft JhengHei Light" w:hAnsiTheme="minorHAnsi" w:cs="Microsoft JhengHei Light"/>
          <w:sz w:val="24"/>
          <w:szCs w:val="24"/>
          <w:lang w:val="es-CL" w:eastAsia="es-ES"/>
        </w:rPr>
      </w:pPr>
      <w:r w:rsidRPr="00E579F2">
        <w:rPr>
          <w:noProof/>
        </w:rPr>
        <w:drawing>
          <wp:anchor distT="0" distB="0" distL="114300" distR="114300" simplePos="0" relativeHeight="251667456" behindDoc="1" locked="0" layoutInCell="1" allowOverlap="1" wp14:anchorId="486E34B0" wp14:editId="2D1FB68B">
            <wp:simplePos x="0" y="0"/>
            <wp:positionH relativeFrom="column">
              <wp:posOffset>413427</wp:posOffset>
            </wp:positionH>
            <wp:positionV relativeFrom="paragraph">
              <wp:posOffset>214752</wp:posOffset>
            </wp:positionV>
            <wp:extent cx="1994170" cy="1342062"/>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23040" cy="1361491"/>
                    </a:xfrm>
                    <a:prstGeom prst="rect">
                      <a:avLst/>
                    </a:prstGeom>
                  </pic:spPr>
                </pic:pic>
              </a:graphicData>
            </a:graphic>
            <wp14:sizeRelH relativeFrom="margin">
              <wp14:pctWidth>0</wp14:pctWidth>
            </wp14:sizeRelH>
            <wp14:sizeRelV relativeFrom="margin">
              <wp14:pctHeight>0</wp14:pctHeight>
            </wp14:sizeRelV>
          </wp:anchor>
        </w:drawing>
      </w:r>
    </w:p>
    <w:p w14:paraId="43CAF1C6" w14:textId="73043A1A" w:rsidR="00295EEE" w:rsidRPr="00E579F2" w:rsidRDefault="003C4078" w:rsidP="003C4078">
      <w:pPr>
        <w:tabs>
          <w:tab w:val="center" w:pos="4873"/>
        </w:tabs>
        <w:spacing w:after="0"/>
        <w:rPr>
          <w:rFonts w:asciiTheme="minorHAnsi" w:eastAsia="Microsoft JhengHei Light" w:hAnsiTheme="minorHAnsi" w:cs="Microsoft JhengHei Light"/>
          <w:sz w:val="24"/>
          <w:szCs w:val="24"/>
          <w:lang w:val="es-CL" w:eastAsia="es-ES"/>
        </w:rPr>
      </w:pPr>
      <w:r w:rsidRPr="00E579F2">
        <w:rPr>
          <w:noProof/>
        </w:rPr>
        <w:drawing>
          <wp:anchor distT="0" distB="0" distL="114300" distR="114300" simplePos="0" relativeHeight="251668480" behindDoc="1" locked="0" layoutInCell="1" allowOverlap="1" wp14:anchorId="461D6EEE" wp14:editId="153CDA4C">
            <wp:simplePos x="0" y="0"/>
            <wp:positionH relativeFrom="column">
              <wp:posOffset>3467912</wp:posOffset>
            </wp:positionH>
            <wp:positionV relativeFrom="paragraph">
              <wp:posOffset>10471</wp:posOffset>
            </wp:positionV>
            <wp:extent cx="2061642" cy="1351915"/>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BEBA8EAE-BF5A-486C-A8C5-ECC9F3942E4B}">
                          <a14:imgProps xmlns:a14="http://schemas.microsoft.com/office/drawing/2010/main">
                            <a14:imgLayer r:embed="rId16">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2068172" cy="1356197"/>
                    </a:xfrm>
                    <a:prstGeom prst="rect">
                      <a:avLst/>
                    </a:prstGeom>
                  </pic:spPr>
                </pic:pic>
              </a:graphicData>
            </a:graphic>
            <wp14:sizeRelH relativeFrom="margin">
              <wp14:pctWidth>0</wp14:pctWidth>
            </wp14:sizeRelH>
            <wp14:sizeRelV relativeFrom="margin">
              <wp14:pctHeight>0</wp14:pctHeight>
            </wp14:sizeRelV>
          </wp:anchor>
        </w:drawing>
      </w:r>
      <w:r w:rsidRPr="00E579F2">
        <w:rPr>
          <w:rFonts w:asciiTheme="minorHAnsi" w:eastAsia="Microsoft JhengHei Light" w:hAnsiTheme="minorHAnsi" w:cs="Microsoft JhengHei Light"/>
          <w:sz w:val="24"/>
          <w:szCs w:val="24"/>
          <w:lang w:val="es-CL" w:eastAsia="es-ES"/>
        </w:rPr>
        <w:t xml:space="preserve">3.- </w:t>
      </w:r>
      <w:r w:rsidRPr="00E579F2">
        <w:rPr>
          <w:rFonts w:asciiTheme="minorHAnsi" w:eastAsia="Microsoft JhengHei Light" w:hAnsiTheme="minorHAnsi" w:cs="Microsoft JhengHei Light"/>
          <w:sz w:val="24"/>
          <w:szCs w:val="24"/>
          <w:lang w:val="es-CL" w:eastAsia="es-ES"/>
        </w:rPr>
        <w:tab/>
        <w:t>4.-</w:t>
      </w:r>
      <w:r w:rsidRPr="00E579F2">
        <w:rPr>
          <w:noProof/>
        </w:rPr>
        <w:t xml:space="preserve"> </w:t>
      </w:r>
    </w:p>
    <w:p w14:paraId="5BAA025C" w14:textId="77777777" w:rsidR="00295EEE" w:rsidRPr="00E579F2" w:rsidRDefault="00295EEE" w:rsidP="00974897">
      <w:pPr>
        <w:spacing w:after="0"/>
        <w:rPr>
          <w:rFonts w:asciiTheme="minorHAnsi" w:eastAsia="Microsoft JhengHei Light" w:hAnsiTheme="minorHAnsi" w:cs="Microsoft JhengHei Light"/>
          <w:sz w:val="24"/>
          <w:szCs w:val="24"/>
          <w:lang w:val="es-CL" w:eastAsia="es-ES"/>
        </w:rPr>
      </w:pPr>
    </w:p>
    <w:p w14:paraId="24297491" w14:textId="34AAC631" w:rsidR="00295EEE" w:rsidRPr="00E579F2" w:rsidRDefault="008947FD" w:rsidP="008947FD">
      <w:pPr>
        <w:tabs>
          <w:tab w:val="left" w:pos="2436"/>
          <w:tab w:val="left" w:pos="6189"/>
        </w:tabs>
        <w:spacing w:after="0"/>
        <w:rPr>
          <w:rFonts w:asciiTheme="minorHAnsi" w:eastAsia="Microsoft JhengHei Light" w:hAnsiTheme="minorHAnsi" w:cs="Microsoft JhengHei Light"/>
          <w:sz w:val="24"/>
          <w:szCs w:val="24"/>
          <w:lang w:val="es-CL" w:eastAsia="es-ES"/>
        </w:rPr>
      </w:pPr>
      <w:r w:rsidRPr="00E579F2">
        <w:rPr>
          <w:rFonts w:asciiTheme="minorHAnsi" w:eastAsia="Microsoft JhengHei Light" w:hAnsiTheme="minorHAnsi" w:cs="Microsoft JhengHei Light"/>
          <w:sz w:val="24"/>
          <w:szCs w:val="24"/>
          <w:lang w:val="es-CL" w:eastAsia="es-ES"/>
        </w:rPr>
        <w:tab/>
      </w:r>
      <w:r w:rsidRPr="00E579F2">
        <w:rPr>
          <w:rFonts w:asciiTheme="minorHAnsi" w:eastAsia="Microsoft JhengHei Light" w:hAnsiTheme="minorHAnsi" w:cs="Microsoft JhengHei Light"/>
          <w:sz w:val="24"/>
          <w:szCs w:val="24"/>
          <w:lang w:val="es-CL" w:eastAsia="es-ES"/>
        </w:rPr>
        <w:tab/>
      </w:r>
    </w:p>
    <w:p w14:paraId="65699CCA" w14:textId="77777777" w:rsidR="00295EEE" w:rsidRPr="00E579F2" w:rsidRDefault="00295EEE" w:rsidP="00974897">
      <w:pPr>
        <w:spacing w:after="0"/>
        <w:rPr>
          <w:rFonts w:asciiTheme="minorHAnsi" w:eastAsia="Microsoft JhengHei Light" w:hAnsiTheme="minorHAnsi" w:cs="Microsoft JhengHei Light"/>
          <w:sz w:val="24"/>
          <w:szCs w:val="24"/>
          <w:lang w:val="es-CL" w:eastAsia="es-ES"/>
        </w:rPr>
      </w:pPr>
    </w:p>
    <w:p w14:paraId="1FB0E17A" w14:textId="77777777" w:rsidR="0020545A" w:rsidRPr="00E579F2" w:rsidRDefault="0020545A" w:rsidP="0020545A">
      <w:pPr>
        <w:autoSpaceDE w:val="0"/>
        <w:autoSpaceDN w:val="0"/>
        <w:adjustRightInd w:val="0"/>
        <w:spacing w:after="0" w:line="240" w:lineRule="auto"/>
        <w:jc w:val="both"/>
        <w:rPr>
          <w:rFonts w:asciiTheme="minorHAnsi" w:eastAsia="Microsoft JhengHei Light" w:hAnsiTheme="minorHAnsi" w:cs="Microsoft JhengHei Light"/>
          <w:sz w:val="24"/>
          <w:szCs w:val="24"/>
          <w:lang w:val="es-CL" w:eastAsia="es-ES"/>
        </w:rPr>
      </w:pPr>
    </w:p>
    <w:p w14:paraId="4FCBEC80" w14:textId="77777777" w:rsidR="003C4078" w:rsidRPr="00E579F2" w:rsidRDefault="003C4078" w:rsidP="00974897">
      <w:pPr>
        <w:autoSpaceDE w:val="0"/>
        <w:autoSpaceDN w:val="0"/>
        <w:adjustRightInd w:val="0"/>
        <w:spacing w:after="0" w:line="240" w:lineRule="auto"/>
        <w:jc w:val="both"/>
        <w:rPr>
          <w:rFonts w:asciiTheme="minorHAnsi" w:hAnsiTheme="minorHAnsi"/>
          <w:b/>
          <w:sz w:val="24"/>
          <w:szCs w:val="24"/>
        </w:rPr>
      </w:pPr>
    </w:p>
    <w:p w14:paraId="027B2A4B" w14:textId="77777777" w:rsidR="003C4078" w:rsidRPr="00E579F2" w:rsidRDefault="003C4078" w:rsidP="00974897">
      <w:pPr>
        <w:autoSpaceDE w:val="0"/>
        <w:autoSpaceDN w:val="0"/>
        <w:adjustRightInd w:val="0"/>
        <w:spacing w:after="0" w:line="240" w:lineRule="auto"/>
        <w:jc w:val="both"/>
        <w:rPr>
          <w:rFonts w:asciiTheme="minorHAnsi" w:hAnsiTheme="minorHAnsi"/>
          <w:b/>
          <w:sz w:val="24"/>
          <w:szCs w:val="24"/>
        </w:rPr>
      </w:pPr>
    </w:p>
    <w:p w14:paraId="69C933F6" w14:textId="77777777" w:rsidR="003C4078" w:rsidRPr="00E579F2" w:rsidRDefault="003C4078" w:rsidP="00974897">
      <w:pPr>
        <w:autoSpaceDE w:val="0"/>
        <w:autoSpaceDN w:val="0"/>
        <w:adjustRightInd w:val="0"/>
        <w:spacing w:after="0" w:line="240" w:lineRule="auto"/>
        <w:jc w:val="both"/>
        <w:rPr>
          <w:rFonts w:asciiTheme="minorHAnsi" w:hAnsiTheme="minorHAnsi"/>
          <w:b/>
          <w:sz w:val="24"/>
          <w:szCs w:val="24"/>
        </w:rPr>
      </w:pPr>
    </w:p>
    <w:p w14:paraId="5FC6D4F8" w14:textId="79771E10" w:rsidR="00974897" w:rsidRPr="00E579F2" w:rsidRDefault="0078503E" w:rsidP="00974897">
      <w:pPr>
        <w:autoSpaceDE w:val="0"/>
        <w:autoSpaceDN w:val="0"/>
        <w:adjustRightInd w:val="0"/>
        <w:spacing w:after="0" w:line="240" w:lineRule="auto"/>
        <w:jc w:val="both"/>
        <w:rPr>
          <w:rFonts w:asciiTheme="minorHAnsi" w:eastAsia="Microsoft JhengHei Light" w:hAnsiTheme="minorHAnsi" w:cs="Microsoft JhengHei Light"/>
          <w:sz w:val="24"/>
          <w:szCs w:val="24"/>
          <w:lang w:val="es-CL" w:eastAsia="es-ES"/>
        </w:rPr>
      </w:pPr>
      <w:r w:rsidRPr="00E579F2">
        <w:rPr>
          <w:rFonts w:asciiTheme="minorHAnsi" w:hAnsiTheme="minorHAnsi"/>
          <w:b/>
          <w:sz w:val="24"/>
          <w:szCs w:val="24"/>
        </w:rPr>
        <w:t>Í</w:t>
      </w:r>
      <w:r w:rsidR="00974897" w:rsidRPr="00E579F2">
        <w:rPr>
          <w:rFonts w:asciiTheme="minorHAnsi" w:hAnsiTheme="minorHAnsi"/>
          <w:b/>
          <w:sz w:val="24"/>
          <w:szCs w:val="24"/>
        </w:rPr>
        <w:t xml:space="preserve">TEM III: Comprensión lectora. Lee el siguiente texto y responde las preguntas </w:t>
      </w:r>
      <w:r w:rsidR="00974897" w:rsidRPr="004654D8">
        <w:rPr>
          <w:rFonts w:asciiTheme="minorHAnsi" w:hAnsiTheme="minorHAnsi"/>
          <w:bCs/>
          <w:sz w:val="24"/>
          <w:szCs w:val="24"/>
        </w:rPr>
        <w:t>(2 puntos cada una)</w:t>
      </w:r>
    </w:p>
    <w:p w14:paraId="69E50B27" w14:textId="77777777" w:rsidR="00974897" w:rsidRPr="00E579F2" w:rsidRDefault="00974897" w:rsidP="009E47CC">
      <w:pPr>
        <w:tabs>
          <w:tab w:val="left" w:pos="7410"/>
        </w:tabs>
        <w:autoSpaceDE w:val="0"/>
        <w:autoSpaceDN w:val="0"/>
        <w:adjustRightInd w:val="0"/>
        <w:spacing w:after="0" w:line="240" w:lineRule="auto"/>
        <w:jc w:val="center"/>
        <w:rPr>
          <w:rFonts w:asciiTheme="minorHAnsi" w:hAnsiTheme="minorHAnsi"/>
          <w:b/>
          <w:sz w:val="28"/>
          <w:szCs w:val="28"/>
          <w:u w:val="double"/>
        </w:rPr>
      </w:pPr>
    </w:p>
    <w:p w14:paraId="1FA6CD34" w14:textId="77777777" w:rsidR="003C4078" w:rsidRPr="00E579F2" w:rsidRDefault="003C4078" w:rsidP="009E47CC">
      <w:pPr>
        <w:jc w:val="center"/>
        <w:rPr>
          <w:rFonts w:asciiTheme="minorHAnsi" w:hAnsiTheme="minorHAnsi"/>
          <w:bCs/>
          <w:sz w:val="28"/>
          <w:szCs w:val="28"/>
          <w:u w:val="double"/>
        </w:rPr>
      </w:pPr>
      <w:r w:rsidRPr="00E579F2">
        <w:rPr>
          <w:rFonts w:asciiTheme="minorHAnsi" w:hAnsiTheme="minorHAnsi"/>
          <w:bCs/>
          <w:sz w:val="28"/>
          <w:szCs w:val="28"/>
          <w:u w:val="double"/>
        </w:rPr>
        <w:t>Científicos encuentran Super Tierra más cercana al sol</w:t>
      </w:r>
    </w:p>
    <w:p w14:paraId="5E633521" w14:textId="2059FAE9" w:rsidR="009E47CC" w:rsidRPr="00E579F2" w:rsidRDefault="003C4078" w:rsidP="009E47CC">
      <w:pPr>
        <w:rPr>
          <w:rFonts w:asciiTheme="minorHAnsi" w:hAnsiTheme="minorHAnsi"/>
          <w:bCs/>
          <w:sz w:val="24"/>
          <w:szCs w:val="24"/>
        </w:rPr>
      </w:pPr>
      <w:r w:rsidRPr="00E579F2">
        <w:rPr>
          <w:rFonts w:asciiTheme="minorHAnsi" w:hAnsiTheme="minorHAnsi"/>
          <w:bCs/>
          <w:sz w:val="24"/>
          <w:szCs w:val="24"/>
        </w:rPr>
        <w:t xml:space="preserve">El hallazgo fue publicado en la revista </w:t>
      </w:r>
      <w:proofErr w:type="spellStart"/>
      <w:r w:rsidRPr="00E579F2">
        <w:rPr>
          <w:rFonts w:asciiTheme="minorHAnsi" w:hAnsiTheme="minorHAnsi"/>
          <w:bCs/>
          <w:sz w:val="24"/>
          <w:szCs w:val="24"/>
        </w:rPr>
        <w:t>Science</w:t>
      </w:r>
      <w:proofErr w:type="spellEnd"/>
      <w:r w:rsidRPr="00E579F2">
        <w:rPr>
          <w:rFonts w:asciiTheme="minorHAnsi" w:hAnsiTheme="minorHAnsi"/>
          <w:bCs/>
          <w:sz w:val="24"/>
          <w:szCs w:val="24"/>
        </w:rPr>
        <w:t xml:space="preserve"> </w:t>
      </w:r>
      <w:proofErr w:type="spellStart"/>
      <w:r w:rsidRPr="00E579F2">
        <w:rPr>
          <w:rFonts w:asciiTheme="minorHAnsi" w:hAnsiTheme="minorHAnsi"/>
          <w:bCs/>
          <w:sz w:val="24"/>
          <w:szCs w:val="24"/>
        </w:rPr>
        <w:t>Advance</w:t>
      </w:r>
      <w:proofErr w:type="spellEnd"/>
      <w:r w:rsidRPr="00E579F2">
        <w:rPr>
          <w:rFonts w:asciiTheme="minorHAnsi" w:hAnsiTheme="minorHAnsi"/>
          <w:bCs/>
          <w:sz w:val="24"/>
          <w:szCs w:val="24"/>
        </w:rPr>
        <w:t>. En el descubrimiento participó el astrónomo del Departamento de Astronomía de la Facultad de Ciencias Físicas y Matemáticas de la Universidad de Chile, James Jenkins.</w:t>
      </w:r>
    </w:p>
    <w:p w14:paraId="083CF2D7" w14:textId="36FB8088" w:rsidR="009E47CC" w:rsidRPr="00E579F2" w:rsidRDefault="009E47CC" w:rsidP="009E47CC">
      <w:pPr>
        <w:rPr>
          <w:rFonts w:asciiTheme="minorHAnsi" w:hAnsiTheme="minorHAnsi"/>
          <w:bCs/>
          <w:sz w:val="24"/>
          <w:szCs w:val="24"/>
        </w:rPr>
      </w:pPr>
      <w:r w:rsidRPr="00E579F2">
        <w:rPr>
          <w:rFonts w:asciiTheme="minorHAnsi" w:hAnsiTheme="minorHAnsi"/>
          <w:bCs/>
          <w:sz w:val="24"/>
          <w:szCs w:val="24"/>
        </w:rPr>
        <w:t xml:space="preserve">CATA, Centro de Astrofísica y Tecnología afines. Próxima </w:t>
      </w:r>
      <w:proofErr w:type="spellStart"/>
      <w:r w:rsidRPr="00E579F2">
        <w:rPr>
          <w:rFonts w:asciiTheme="minorHAnsi" w:hAnsiTheme="minorHAnsi"/>
          <w:bCs/>
          <w:sz w:val="24"/>
          <w:szCs w:val="24"/>
        </w:rPr>
        <w:t>Centauri</w:t>
      </w:r>
      <w:proofErr w:type="spellEnd"/>
      <w:r w:rsidRPr="00E579F2">
        <w:rPr>
          <w:rFonts w:asciiTheme="minorHAnsi" w:hAnsiTheme="minorHAnsi"/>
          <w:bCs/>
          <w:sz w:val="24"/>
          <w:szCs w:val="24"/>
        </w:rPr>
        <w:t xml:space="preserve"> c es el nombre de este exoplaneta ubicado a 4,2 años de Luz de nuestro mundo. «Es del tipo Super Tierra, esto significa que sería más parecido en su composición a nuestro planeta, y no es una gran masa de gas como lo son Júpiter o Saturno”, explica el también investigador del Centro de Excelencia en Astrofísica CATA.</w:t>
      </w:r>
    </w:p>
    <w:p w14:paraId="253CE7A4" w14:textId="77777777" w:rsidR="009E47CC" w:rsidRPr="00E579F2" w:rsidRDefault="009E47CC" w:rsidP="009E47CC">
      <w:pPr>
        <w:rPr>
          <w:rFonts w:asciiTheme="minorHAnsi" w:hAnsiTheme="minorHAnsi"/>
          <w:bCs/>
          <w:sz w:val="24"/>
          <w:szCs w:val="24"/>
        </w:rPr>
      </w:pPr>
      <w:r w:rsidRPr="00E579F2">
        <w:rPr>
          <w:rFonts w:asciiTheme="minorHAnsi" w:hAnsiTheme="minorHAnsi"/>
          <w:bCs/>
          <w:sz w:val="24"/>
          <w:szCs w:val="24"/>
        </w:rPr>
        <w:t>Para detectarlo se utilizaron diversos instrumentos entre los que se cuenta a HARPS (Buscador de Planetas por Velocidad Radial de Alta Precisión) y UVES (</w:t>
      </w:r>
      <w:proofErr w:type="spellStart"/>
      <w:r w:rsidRPr="00E579F2">
        <w:rPr>
          <w:rFonts w:asciiTheme="minorHAnsi" w:hAnsiTheme="minorHAnsi"/>
          <w:bCs/>
          <w:sz w:val="24"/>
          <w:szCs w:val="24"/>
        </w:rPr>
        <w:t>Ultraviolet</w:t>
      </w:r>
      <w:proofErr w:type="spellEnd"/>
      <w:r w:rsidRPr="00E579F2">
        <w:rPr>
          <w:rFonts w:asciiTheme="minorHAnsi" w:hAnsiTheme="minorHAnsi"/>
          <w:bCs/>
          <w:sz w:val="24"/>
          <w:szCs w:val="24"/>
        </w:rPr>
        <w:t xml:space="preserve"> and Visual </w:t>
      </w:r>
      <w:proofErr w:type="spellStart"/>
      <w:r w:rsidRPr="00E579F2">
        <w:rPr>
          <w:rFonts w:asciiTheme="minorHAnsi" w:hAnsiTheme="minorHAnsi"/>
          <w:bCs/>
          <w:sz w:val="24"/>
          <w:szCs w:val="24"/>
        </w:rPr>
        <w:t>Echelle</w:t>
      </w:r>
      <w:proofErr w:type="spellEnd"/>
      <w:r w:rsidRPr="00E579F2">
        <w:rPr>
          <w:rFonts w:asciiTheme="minorHAnsi" w:hAnsiTheme="minorHAnsi"/>
          <w:bCs/>
          <w:sz w:val="24"/>
          <w:szCs w:val="24"/>
        </w:rPr>
        <w:t xml:space="preserve"> </w:t>
      </w:r>
      <w:proofErr w:type="spellStart"/>
      <w:r w:rsidRPr="00E579F2">
        <w:rPr>
          <w:rFonts w:asciiTheme="minorHAnsi" w:hAnsiTheme="minorHAnsi"/>
          <w:bCs/>
          <w:sz w:val="24"/>
          <w:szCs w:val="24"/>
        </w:rPr>
        <w:t>Spectrograph</w:t>
      </w:r>
      <w:proofErr w:type="spellEnd"/>
      <w:r w:rsidRPr="00E579F2">
        <w:rPr>
          <w:rFonts w:asciiTheme="minorHAnsi" w:hAnsiTheme="minorHAnsi"/>
          <w:bCs/>
          <w:sz w:val="24"/>
          <w:szCs w:val="24"/>
        </w:rPr>
        <w:t xml:space="preserve">), los que se encuentran en los Observatorios La Silla y </w:t>
      </w:r>
      <w:proofErr w:type="spellStart"/>
      <w:r w:rsidRPr="00E579F2">
        <w:rPr>
          <w:rFonts w:asciiTheme="minorHAnsi" w:hAnsiTheme="minorHAnsi"/>
          <w:bCs/>
          <w:sz w:val="24"/>
          <w:szCs w:val="24"/>
        </w:rPr>
        <w:t>Paranal</w:t>
      </w:r>
      <w:proofErr w:type="spellEnd"/>
      <w:r w:rsidRPr="00E579F2">
        <w:rPr>
          <w:rFonts w:asciiTheme="minorHAnsi" w:hAnsiTheme="minorHAnsi"/>
          <w:bCs/>
          <w:sz w:val="24"/>
          <w:szCs w:val="24"/>
        </w:rPr>
        <w:t xml:space="preserve"> (ambos de la ESO), al norte de Chile.</w:t>
      </w:r>
    </w:p>
    <w:p w14:paraId="37E05061" w14:textId="535578AC" w:rsidR="009E47CC" w:rsidRPr="00E579F2" w:rsidRDefault="00596A37" w:rsidP="009E47CC">
      <w:pPr>
        <w:rPr>
          <w:rFonts w:asciiTheme="minorHAnsi" w:hAnsiTheme="minorHAnsi"/>
          <w:bCs/>
          <w:sz w:val="24"/>
          <w:szCs w:val="24"/>
        </w:rPr>
      </w:pPr>
      <w:r w:rsidRPr="00E579F2">
        <w:rPr>
          <w:rFonts w:asciiTheme="minorHAnsi" w:hAnsiTheme="minorHAnsi"/>
          <w:bCs/>
          <w:sz w:val="24"/>
          <w:szCs w:val="24"/>
        </w:rPr>
        <w:t>De acuerdo con el</w:t>
      </w:r>
      <w:r w:rsidR="009E47CC" w:rsidRPr="00E579F2">
        <w:rPr>
          <w:rFonts w:asciiTheme="minorHAnsi" w:hAnsiTheme="minorHAnsi"/>
          <w:bCs/>
          <w:sz w:val="24"/>
          <w:szCs w:val="24"/>
        </w:rPr>
        <w:t xml:space="preserve"> Doctor Jenkins este planeta Próxima c, a diferencia de su compañero de viaje Próxima b (hallado en 2016), no está ubicado en lo que los astrónomos denominamos la zona habitable. Jenkins añade que el nuevo mundo detectado tiene 6 veces más masa que la Tierra, y está ubicado más allá de lo que la ciencia ha denominado la línea de hielo, donde las temperaturas </w:t>
      </w:r>
      <w:r w:rsidR="009E47CC" w:rsidRPr="00E579F2">
        <w:rPr>
          <w:rFonts w:asciiTheme="minorHAnsi" w:hAnsiTheme="minorHAnsi"/>
          <w:bCs/>
          <w:sz w:val="24"/>
          <w:szCs w:val="24"/>
        </w:rPr>
        <w:lastRenderedPageBreak/>
        <w:t>son lo suficientemente frías como para que se formen hielos, lo que significa que el planeta podría ser rico en hielo/agua.</w:t>
      </w:r>
    </w:p>
    <w:p w14:paraId="2C121866" w14:textId="7A6D2AA5" w:rsidR="009E47CC" w:rsidRPr="00E579F2" w:rsidRDefault="009E47CC" w:rsidP="009E47CC">
      <w:pPr>
        <w:rPr>
          <w:rFonts w:asciiTheme="minorHAnsi" w:hAnsiTheme="minorHAnsi"/>
          <w:bCs/>
          <w:sz w:val="24"/>
          <w:szCs w:val="24"/>
        </w:rPr>
      </w:pPr>
      <w:r w:rsidRPr="00E579F2">
        <w:rPr>
          <w:rFonts w:asciiTheme="minorHAnsi" w:hAnsiTheme="minorHAnsi"/>
          <w:bCs/>
          <w:sz w:val="24"/>
          <w:szCs w:val="24"/>
        </w:rPr>
        <w:t>Sobre el descubrimiento</w:t>
      </w:r>
    </w:p>
    <w:p w14:paraId="7F187818" w14:textId="062D8FA5" w:rsidR="009E47CC" w:rsidRPr="009E47CC" w:rsidRDefault="009E47CC" w:rsidP="009E47CC">
      <w:pPr>
        <w:rPr>
          <w:rFonts w:asciiTheme="minorHAnsi" w:hAnsiTheme="minorHAnsi"/>
          <w:bCs/>
          <w:sz w:val="24"/>
          <w:szCs w:val="24"/>
        </w:rPr>
      </w:pPr>
      <w:r w:rsidRPr="00E579F2">
        <w:rPr>
          <w:rFonts w:asciiTheme="minorHAnsi" w:hAnsiTheme="minorHAnsi"/>
          <w:bCs/>
          <w:sz w:val="24"/>
          <w:szCs w:val="24"/>
        </w:rPr>
        <w:t xml:space="preserve">La detección de Próxima </w:t>
      </w:r>
      <w:proofErr w:type="spellStart"/>
      <w:r w:rsidRPr="00E579F2">
        <w:rPr>
          <w:rFonts w:asciiTheme="minorHAnsi" w:hAnsiTheme="minorHAnsi"/>
          <w:bCs/>
          <w:sz w:val="24"/>
          <w:szCs w:val="24"/>
        </w:rPr>
        <w:t>Centauri</w:t>
      </w:r>
      <w:proofErr w:type="spellEnd"/>
      <w:r w:rsidRPr="00E579F2">
        <w:rPr>
          <w:rFonts w:asciiTheme="minorHAnsi" w:hAnsiTheme="minorHAnsi"/>
          <w:bCs/>
          <w:sz w:val="24"/>
          <w:szCs w:val="24"/>
        </w:rPr>
        <w:t xml:space="preserve"> c se produjo observando a su hermano, Próxima </w:t>
      </w:r>
      <w:proofErr w:type="spellStart"/>
      <w:r w:rsidRPr="00E579F2">
        <w:rPr>
          <w:rFonts w:asciiTheme="minorHAnsi" w:hAnsiTheme="minorHAnsi"/>
          <w:bCs/>
          <w:sz w:val="24"/>
          <w:szCs w:val="24"/>
        </w:rPr>
        <w:t>Centauri</w:t>
      </w:r>
      <w:proofErr w:type="spellEnd"/>
      <w:r w:rsidRPr="00E579F2">
        <w:rPr>
          <w:rFonts w:asciiTheme="minorHAnsi" w:hAnsiTheme="minorHAnsi"/>
          <w:bCs/>
          <w:sz w:val="24"/>
          <w:szCs w:val="24"/>
        </w:rPr>
        <w:t xml:space="preserve"> b, hallazgo obtenido tras 17 años de observación y análisis. Fue en esta etapa donde Jenkins detectó una señal independiente que resultó ser el nuevo mundo, lo cual realizó junto a Pablo Peña, su alumno del Doctorado en Ciencias Mención Astronomía FCFM de la </w:t>
      </w:r>
      <w:r w:rsidRPr="009E47CC">
        <w:rPr>
          <w:rFonts w:asciiTheme="minorHAnsi" w:hAnsiTheme="minorHAnsi"/>
          <w:bCs/>
          <w:sz w:val="24"/>
          <w:szCs w:val="24"/>
        </w:rPr>
        <w:t>Universidad de Chile.</w:t>
      </w:r>
    </w:p>
    <w:p w14:paraId="47B59501" w14:textId="455B96A5" w:rsidR="009E47CC" w:rsidRPr="009E47CC" w:rsidRDefault="009E47CC" w:rsidP="009E47CC">
      <w:pPr>
        <w:rPr>
          <w:rFonts w:asciiTheme="minorHAnsi" w:hAnsiTheme="minorHAnsi"/>
          <w:bCs/>
          <w:sz w:val="24"/>
          <w:szCs w:val="24"/>
        </w:rPr>
      </w:pPr>
      <w:r w:rsidRPr="009E47CC">
        <w:rPr>
          <w:rFonts w:asciiTheme="minorHAnsi" w:hAnsiTheme="minorHAnsi"/>
          <w:bCs/>
          <w:sz w:val="24"/>
          <w:szCs w:val="24"/>
        </w:rPr>
        <w:t>La buena noticia es que la investigación recién comienza, pues ahora deben seguir estudiando la señal que emite el planeta para confirmar su órbita, que según los datos obtenidos hasta el momento sería de 5,2 años. “Nos toma mucho tiempo obtener los datos necesarios para confirmar el planeta, por eso es clave el trabajo de largo aliento y el apoyo financiero del Centro de Astrofísica”, explica Jenkins.</w:t>
      </w:r>
    </w:p>
    <w:p w14:paraId="63F63E58" w14:textId="609CEA1D" w:rsidR="009E47CC" w:rsidRPr="009E47CC" w:rsidRDefault="009E47CC" w:rsidP="009E47CC">
      <w:pPr>
        <w:rPr>
          <w:rFonts w:asciiTheme="minorHAnsi" w:hAnsiTheme="minorHAnsi"/>
          <w:bCs/>
          <w:sz w:val="24"/>
          <w:szCs w:val="24"/>
        </w:rPr>
      </w:pPr>
      <w:r w:rsidRPr="009E47CC">
        <w:rPr>
          <w:rFonts w:asciiTheme="minorHAnsi" w:hAnsiTheme="minorHAnsi"/>
          <w:bCs/>
          <w:sz w:val="24"/>
          <w:szCs w:val="24"/>
        </w:rPr>
        <w:t>Adicionalmente, el equipo científico tiempo planea estudiar si existen otros planetas en este Sistema, con el objetivo de entender cómo éstos pudieron formarse alrededor de las estrellas más pequeñas. “Queremos obtener una imagen directa del planeta con nuevos instrumentos más sofisticados y esto nos permitirá comprender el planeta con un gran detalle, ya que podremos determinar directamente qué tipo de planeta tenemos al frente, cómo está compuesta su atmósfera y cómo se formaron», concluye el astrónomo.</w:t>
      </w:r>
    </w:p>
    <w:p w14:paraId="54F6E5D6" w14:textId="00A1ABB0" w:rsidR="00596A37" w:rsidRDefault="009E47CC" w:rsidP="009E47CC">
      <w:pPr>
        <w:rPr>
          <w:rFonts w:asciiTheme="minorHAnsi" w:hAnsiTheme="minorHAnsi"/>
          <w:bCs/>
          <w:sz w:val="24"/>
          <w:szCs w:val="24"/>
        </w:rPr>
      </w:pPr>
      <w:r w:rsidRPr="009E47CC">
        <w:rPr>
          <w:rFonts w:asciiTheme="minorHAnsi" w:hAnsiTheme="minorHAnsi"/>
          <w:bCs/>
          <w:sz w:val="24"/>
          <w:szCs w:val="24"/>
        </w:rPr>
        <w:t xml:space="preserve">La publicación con los datos de la investigación lleva por título ‘A </w:t>
      </w:r>
      <w:proofErr w:type="spellStart"/>
      <w:r w:rsidRPr="009E47CC">
        <w:rPr>
          <w:rFonts w:asciiTheme="minorHAnsi" w:hAnsiTheme="minorHAnsi"/>
          <w:bCs/>
          <w:sz w:val="24"/>
          <w:szCs w:val="24"/>
        </w:rPr>
        <w:t>low-mass</w:t>
      </w:r>
      <w:proofErr w:type="spellEnd"/>
      <w:r w:rsidRPr="009E47CC">
        <w:rPr>
          <w:rFonts w:asciiTheme="minorHAnsi" w:hAnsiTheme="minorHAnsi"/>
          <w:bCs/>
          <w:sz w:val="24"/>
          <w:szCs w:val="24"/>
        </w:rPr>
        <w:t xml:space="preserve"> </w:t>
      </w:r>
      <w:proofErr w:type="spellStart"/>
      <w:r w:rsidRPr="009E47CC">
        <w:rPr>
          <w:rFonts w:asciiTheme="minorHAnsi" w:hAnsiTheme="minorHAnsi"/>
          <w:bCs/>
          <w:sz w:val="24"/>
          <w:szCs w:val="24"/>
        </w:rPr>
        <w:t>planet</w:t>
      </w:r>
      <w:proofErr w:type="spellEnd"/>
      <w:r w:rsidRPr="009E47CC">
        <w:rPr>
          <w:rFonts w:asciiTheme="minorHAnsi" w:hAnsiTheme="minorHAnsi"/>
          <w:bCs/>
          <w:sz w:val="24"/>
          <w:szCs w:val="24"/>
        </w:rPr>
        <w:t xml:space="preserve"> </w:t>
      </w:r>
      <w:proofErr w:type="spellStart"/>
      <w:r w:rsidRPr="009E47CC">
        <w:rPr>
          <w:rFonts w:asciiTheme="minorHAnsi" w:hAnsiTheme="minorHAnsi"/>
          <w:bCs/>
          <w:sz w:val="24"/>
          <w:szCs w:val="24"/>
        </w:rPr>
        <w:t>candidate</w:t>
      </w:r>
      <w:proofErr w:type="spellEnd"/>
      <w:r w:rsidRPr="009E47CC">
        <w:rPr>
          <w:rFonts w:asciiTheme="minorHAnsi" w:hAnsiTheme="minorHAnsi"/>
          <w:bCs/>
          <w:sz w:val="24"/>
          <w:szCs w:val="24"/>
        </w:rPr>
        <w:t xml:space="preserve"> </w:t>
      </w:r>
      <w:proofErr w:type="spellStart"/>
      <w:r w:rsidRPr="009E47CC">
        <w:rPr>
          <w:rFonts w:asciiTheme="minorHAnsi" w:hAnsiTheme="minorHAnsi"/>
          <w:bCs/>
          <w:sz w:val="24"/>
          <w:szCs w:val="24"/>
        </w:rPr>
        <w:t>orbiting</w:t>
      </w:r>
      <w:proofErr w:type="spellEnd"/>
      <w:r w:rsidRPr="009E47CC">
        <w:rPr>
          <w:rFonts w:asciiTheme="minorHAnsi" w:hAnsiTheme="minorHAnsi"/>
          <w:bCs/>
          <w:sz w:val="24"/>
          <w:szCs w:val="24"/>
        </w:rPr>
        <w:t xml:space="preserve"> </w:t>
      </w:r>
      <w:proofErr w:type="spellStart"/>
      <w:r w:rsidRPr="009E47CC">
        <w:rPr>
          <w:rFonts w:asciiTheme="minorHAnsi" w:hAnsiTheme="minorHAnsi"/>
          <w:bCs/>
          <w:sz w:val="24"/>
          <w:szCs w:val="24"/>
        </w:rPr>
        <w:t>Proxima</w:t>
      </w:r>
      <w:proofErr w:type="spellEnd"/>
      <w:r w:rsidRPr="009E47CC">
        <w:rPr>
          <w:rFonts w:asciiTheme="minorHAnsi" w:hAnsiTheme="minorHAnsi"/>
          <w:bCs/>
          <w:sz w:val="24"/>
          <w:szCs w:val="24"/>
        </w:rPr>
        <w:t xml:space="preserve"> </w:t>
      </w:r>
      <w:proofErr w:type="spellStart"/>
      <w:r w:rsidRPr="009E47CC">
        <w:rPr>
          <w:rFonts w:asciiTheme="minorHAnsi" w:hAnsiTheme="minorHAnsi"/>
          <w:bCs/>
          <w:sz w:val="24"/>
          <w:szCs w:val="24"/>
        </w:rPr>
        <w:t>Centauri</w:t>
      </w:r>
      <w:proofErr w:type="spellEnd"/>
      <w:r w:rsidRPr="009E47CC">
        <w:rPr>
          <w:rFonts w:asciiTheme="minorHAnsi" w:hAnsiTheme="minorHAnsi"/>
          <w:bCs/>
          <w:sz w:val="24"/>
          <w:szCs w:val="24"/>
        </w:rPr>
        <w:t xml:space="preserve"> at a </w:t>
      </w:r>
      <w:proofErr w:type="spellStart"/>
      <w:r w:rsidRPr="009E47CC">
        <w:rPr>
          <w:rFonts w:asciiTheme="minorHAnsi" w:hAnsiTheme="minorHAnsi"/>
          <w:bCs/>
          <w:sz w:val="24"/>
          <w:szCs w:val="24"/>
        </w:rPr>
        <w:t>distance</w:t>
      </w:r>
      <w:proofErr w:type="spellEnd"/>
      <w:r w:rsidRPr="009E47CC">
        <w:rPr>
          <w:rFonts w:asciiTheme="minorHAnsi" w:hAnsiTheme="minorHAnsi"/>
          <w:bCs/>
          <w:sz w:val="24"/>
          <w:szCs w:val="24"/>
        </w:rPr>
        <w:t xml:space="preserve"> </w:t>
      </w:r>
      <w:proofErr w:type="spellStart"/>
      <w:r w:rsidRPr="009E47CC">
        <w:rPr>
          <w:rFonts w:asciiTheme="minorHAnsi" w:hAnsiTheme="minorHAnsi"/>
          <w:bCs/>
          <w:sz w:val="24"/>
          <w:szCs w:val="24"/>
        </w:rPr>
        <w:t>of</w:t>
      </w:r>
      <w:proofErr w:type="spellEnd"/>
      <w:r w:rsidRPr="009E47CC">
        <w:rPr>
          <w:rFonts w:asciiTheme="minorHAnsi" w:hAnsiTheme="minorHAnsi"/>
          <w:bCs/>
          <w:sz w:val="24"/>
          <w:szCs w:val="24"/>
        </w:rPr>
        <w:t xml:space="preserve"> 1.5 AU‘ (Un candidato a planeta de baja masa que orbita Próxima </w:t>
      </w:r>
      <w:proofErr w:type="spellStart"/>
      <w:r w:rsidRPr="009E47CC">
        <w:rPr>
          <w:rFonts w:asciiTheme="minorHAnsi" w:hAnsiTheme="minorHAnsi"/>
          <w:bCs/>
          <w:sz w:val="24"/>
          <w:szCs w:val="24"/>
        </w:rPr>
        <w:t>Centauri</w:t>
      </w:r>
      <w:proofErr w:type="spellEnd"/>
      <w:r w:rsidRPr="009E47CC">
        <w:rPr>
          <w:rFonts w:asciiTheme="minorHAnsi" w:hAnsiTheme="minorHAnsi"/>
          <w:bCs/>
          <w:sz w:val="24"/>
          <w:szCs w:val="24"/>
        </w:rPr>
        <w:t xml:space="preserve"> a una distancia de 1.5 UA), que fue liderada por los astrónomos Mario </w:t>
      </w:r>
      <w:proofErr w:type="spellStart"/>
      <w:r w:rsidRPr="009E47CC">
        <w:rPr>
          <w:rFonts w:asciiTheme="minorHAnsi" w:hAnsiTheme="minorHAnsi"/>
          <w:bCs/>
          <w:sz w:val="24"/>
          <w:szCs w:val="24"/>
        </w:rPr>
        <w:t>Damasso</w:t>
      </w:r>
      <w:proofErr w:type="spellEnd"/>
      <w:r w:rsidRPr="009E47CC">
        <w:rPr>
          <w:rFonts w:asciiTheme="minorHAnsi" w:hAnsiTheme="minorHAnsi"/>
          <w:bCs/>
          <w:sz w:val="24"/>
          <w:szCs w:val="24"/>
        </w:rPr>
        <w:t xml:space="preserve"> del INAF-O</w:t>
      </w:r>
      <w:r w:rsidR="008947FD">
        <w:rPr>
          <w:rFonts w:asciiTheme="minorHAnsi" w:hAnsiTheme="minorHAnsi"/>
          <w:bCs/>
          <w:sz w:val="24"/>
          <w:szCs w:val="24"/>
        </w:rPr>
        <w:t>b</w:t>
      </w:r>
      <w:r w:rsidRPr="009E47CC">
        <w:rPr>
          <w:rFonts w:asciiTheme="minorHAnsi" w:hAnsiTheme="minorHAnsi"/>
          <w:bCs/>
          <w:sz w:val="24"/>
          <w:szCs w:val="24"/>
        </w:rPr>
        <w:t xml:space="preserve">servatorio </w:t>
      </w:r>
      <w:r w:rsidR="008947FD" w:rsidRPr="009E47CC">
        <w:rPr>
          <w:rFonts w:asciiTheme="minorHAnsi" w:hAnsiTheme="minorHAnsi"/>
          <w:bCs/>
          <w:sz w:val="24"/>
          <w:szCs w:val="24"/>
        </w:rPr>
        <w:t>Astrofísico</w:t>
      </w:r>
      <w:r w:rsidRPr="009E47CC">
        <w:rPr>
          <w:rFonts w:asciiTheme="minorHAnsi" w:hAnsiTheme="minorHAnsi"/>
          <w:bCs/>
          <w:sz w:val="24"/>
          <w:szCs w:val="24"/>
        </w:rPr>
        <w:t xml:space="preserve"> di Torino, Italia, y Fabio del Sordo (Universidad de Creta), con participación de James Jenkins, astrónomo de la U. de Chile e investigador CATA.</w:t>
      </w:r>
    </w:p>
    <w:p w14:paraId="20A24F40" w14:textId="2704CF5F" w:rsidR="00596A37" w:rsidRDefault="00596A37" w:rsidP="009E47CC">
      <w:pPr>
        <w:rPr>
          <w:rFonts w:asciiTheme="minorHAnsi" w:hAnsiTheme="minorHAnsi"/>
          <w:bCs/>
          <w:sz w:val="24"/>
          <w:szCs w:val="24"/>
        </w:rPr>
      </w:pPr>
      <w:r>
        <w:rPr>
          <w:rFonts w:asciiTheme="minorHAnsi" w:hAnsiTheme="minorHAnsi"/>
          <w:bCs/>
          <w:sz w:val="24"/>
          <w:szCs w:val="24"/>
        </w:rPr>
        <w:t>1.- ¿Qué instrumentos se utilizaron para detectar al planeta?</w:t>
      </w:r>
    </w:p>
    <w:p w14:paraId="2D215FE9" w14:textId="77777777" w:rsidR="00596A37" w:rsidRDefault="00596A37" w:rsidP="009E47CC">
      <w:pPr>
        <w:rPr>
          <w:rFonts w:asciiTheme="minorHAnsi" w:hAnsiTheme="minorHAnsi"/>
          <w:bCs/>
          <w:sz w:val="24"/>
          <w:szCs w:val="24"/>
        </w:rPr>
      </w:pPr>
      <w:r>
        <w:rPr>
          <w:rFonts w:asciiTheme="minorHAnsi" w:hAnsiTheme="minorHAnsi"/>
          <w:bCs/>
          <w:sz w:val="24"/>
          <w:szCs w:val="24"/>
        </w:rPr>
        <w:t>2.- ¿Qué características tiene el nuevo planeta?</w:t>
      </w:r>
    </w:p>
    <w:p w14:paraId="4A08EF40" w14:textId="77777777" w:rsidR="0047546A" w:rsidRDefault="0047546A" w:rsidP="004654D8">
      <w:pPr>
        <w:jc w:val="center"/>
        <w:rPr>
          <w:rFonts w:asciiTheme="minorHAnsi" w:hAnsiTheme="minorHAnsi"/>
          <w:b/>
          <w:color w:val="00B0F0"/>
          <w:sz w:val="40"/>
          <w:szCs w:val="40"/>
        </w:rPr>
      </w:pPr>
    </w:p>
    <w:p w14:paraId="52290FE1" w14:textId="77777777" w:rsidR="0047546A" w:rsidRDefault="0047546A" w:rsidP="004654D8">
      <w:pPr>
        <w:jc w:val="center"/>
        <w:rPr>
          <w:rFonts w:asciiTheme="minorHAnsi" w:hAnsiTheme="minorHAnsi"/>
          <w:b/>
          <w:color w:val="00B0F0"/>
          <w:sz w:val="40"/>
          <w:szCs w:val="40"/>
        </w:rPr>
      </w:pPr>
    </w:p>
    <w:p w14:paraId="692844D2" w14:textId="77777777" w:rsidR="0047546A" w:rsidRDefault="0047546A" w:rsidP="004654D8">
      <w:pPr>
        <w:jc w:val="center"/>
        <w:rPr>
          <w:rFonts w:asciiTheme="minorHAnsi" w:hAnsiTheme="minorHAnsi"/>
          <w:b/>
          <w:color w:val="00B0F0"/>
          <w:sz w:val="40"/>
          <w:szCs w:val="40"/>
        </w:rPr>
      </w:pPr>
    </w:p>
    <w:p w14:paraId="1A0B5968" w14:textId="77777777" w:rsidR="0047546A" w:rsidRDefault="0047546A" w:rsidP="004654D8">
      <w:pPr>
        <w:jc w:val="center"/>
        <w:rPr>
          <w:rFonts w:asciiTheme="minorHAnsi" w:hAnsiTheme="minorHAnsi"/>
          <w:b/>
          <w:color w:val="00B0F0"/>
          <w:sz w:val="40"/>
          <w:szCs w:val="40"/>
        </w:rPr>
      </w:pPr>
    </w:p>
    <w:p w14:paraId="204F0FEF" w14:textId="77777777" w:rsidR="0047546A" w:rsidRDefault="0047546A" w:rsidP="004654D8">
      <w:pPr>
        <w:jc w:val="center"/>
        <w:rPr>
          <w:rFonts w:asciiTheme="minorHAnsi" w:hAnsiTheme="minorHAnsi"/>
          <w:b/>
          <w:color w:val="00B0F0"/>
          <w:sz w:val="40"/>
          <w:szCs w:val="40"/>
        </w:rPr>
      </w:pPr>
    </w:p>
    <w:p w14:paraId="53FAC7E0" w14:textId="06F5D73E" w:rsidR="004654D8" w:rsidRPr="00FE470B" w:rsidRDefault="004654D8" w:rsidP="004654D8">
      <w:pPr>
        <w:jc w:val="center"/>
        <w:rPr>
          <w:rFonts w:asciiTheme="minorHAnsi" w:hAnsiTheme="minorHAnsi"/>
          <w:b/>
          <w:color w:val="00B0F0"/>
          <w:sz w:val="40"/>
          <w:szCs w:val="40"/>
        </w:rPr>
      </w:pPr>
      <w:r w:rsidRPr="00FE470B">
        <w:rPr>
          <w:rFonts w:asciiTheme="minorHAnsi" w:hAnsiTheme="minorHAnsi"/>
          <w:b/>
          <w:color w:val="00B0F0"/>
          <w:sz w:val="40"/>
          <w:szCs w:val="40"/>
        </w:rPr>
        <w:lastRenderedPageBreak/>
        <w:t>INSTRUCCIONES DE LA PRUEBA.</w:t>
      </w:r>
    </w:p>
    <w:p w14:paraId="7919F3EC" w14:textId="76CF8520" w:rsidR="004654D8" w:rsidRPr="001944D8" w:rsidRDefault="004654D8" w:rsidP="004654D8">
      <w:pPr>
        <w:rPr>
          <w:rFonts w:asciiTheme="minorHAnsi" w:hAnsiTheme="minorHAnsi"/>
          <w:b/>
          <w:color w:val="92D050"/>
          <w:sz w:val="40"/>
          <w:szCs w:val="40"/>
        </w:rPr>
      </w:pPr>
      <w:r w:rsidRPr="00FE470B">
        <w:rPr>
          <w:rFonts w:asciiTheme="minorHAnsi" w:hAnsiTheme="minorHAnsi"/>
          <w:bCs/>
          <w:color w:val="CC0099"/>
          <w:sz w:val="40"/>
          <w:szCs w:val="40"/>
        </w:rPr>
        <w:t xml:space="preserve">ESTIMADO ALUMNO: USTED DEBERÁ IMPRIMIR LA HOJA DE RESPUESTA Y CONTESTAR SU EVALUACIÓN EN ELLA, PRESENTANDOLA EL DÍA QUE NOS REINCOPOREMOS A CLASES (30 DE MARZO DEL 2020).  </w:t>
      </w:r>
      <w:r w:rsidRPr="004654D8">
        <w:rPr>
          <w:rFonts w:asciiTheme="minorHAnsi" w:hAnsiTheme="minorHAnsi"/>
          <w:bCs/>
          <w:color w:val="CC0099"/>
          <w:sz w:val="40"/>
          <w:szCs w:val="40"/>
        </w:rPr>
        <w:t>APOYESE EN SU TEXTO ESCOLAR DE PRIMERO MEDIO Y EN INFORMACIÓN DE INTERNET, TODO EL CONTENIDO PUEDE ENCONTRARLO EN ESTAS FUENTE</w:t>
      </w:r>
      <w:r>
        <w:rPr>
          <w:rFonts w:asciiTheme="minorHAnsi" w:hAnsiTheme="minorHAnsi"/>
          <w:bCs/>
          <w:color w:val="CC0099"/>
          <w:sz w:val="40"/>
          <w:szCs w:val="40"/>
        </w:rPr>
        <w:t>S</w:t>
      </w:r>
      <w:r w:rsidR="0047546A">
        <w:rPr>
          <w:rFonts w:asciiTheme="minorHAnsi" w:hAnsiTheme="minorHAnsi"/>
          <w:bCs/>
          <w:color w:val="CC0099"/>
          <w:sz w:val="40"/>
          <w:szCs w:val="40"/>
        </w:rPr>
        <w:t xml:space="preserve">. </w:t>
      </w:r>
      <w:r w:rsidRPr="00FE470B">
        <w:rPr>
          <w:rFonts w:asciiTheme="minorHAnsi" w:hAnsiTheme="minorHAnsi"/>
          <w:bCs/>
          <w:color w:val="CC0099"/>
          <w:sz w:val="40"/>
          <w:szCs w:val="40"/>
        </w:rPr>
        <w:t>CUIDE LA PRESENTACIÓN DE SU EVALUACIÓN Y</w:t>
      </w:r>
      <w:r w:rsidRPr="001944D8">
        <w:rPr>
          <w:rFonts w:asciiTheme="minorHAnsi" w:hAnsiTheme="minorHAnsi"/>
          <w:bCs/>
          <w:color w:val="1D1B11" w:themeColor="background2" w:themeShade="1A"/>
          <w:sz w:val="40"/>
          <w:szCs w:val="40"/>
        </w:rPr>
        <w:t xml:space="preserve"> </w:t>
      </w:r>
      <w:r w:rsidRPr="001944D8">
        <w:rPr>
          <w:rFonts w:asciiTheme="minorHAnsi" w:hAnsiTheme="minorHAnsi"/>
          <w:b/>
          <w:color w:val="FF0066"/>
          <w:sz w:val="40"/>
          <w:szCs w:val="40"/>
        </w:rPr>
        <w:t>NO OLVIDE ESCRIBIR SU NOMBRE Y SU CURSO.</w:t>
      </w:r>
      <w:r>
        <w:rPr>
          <w:rFonts w:asciiTheme="minorHAnsi" w:hAnsiTheme="minorHAnsi"/>
          <w:b/>
          <w:color w:val="7030A0"/>
          <w:sz w:val="40"/>
          <w:szCs w:val="40"/>
        </w:rPr>
        <w:t xml:space="preserve">   </w:t>
      </w:r>
      <w:r w:rsidRPr="001944D8">
        <w:rPr>
          <w:rFonts w:asciiTheme="minorHAnsi" w:hAnsiTheme="minorHAnsi"/>
          <w:b/>
          <w:color w:val="92D050"/>
          <w:sz w:val="40"/>
          <w:szCs w:val="40"/>
        </w:rPr>
        <w:t>SE DESPIDE ATENTAMENTE SU PROFESORA DE FÍSICA CLAUDIA SÁNCHEZ.</w:t>
      </w:r>
    </w:p>
    <w:p w14:paraId="211C211B" w14:textId="77777777" w:rsidR="004654D8" w:rsidRDefault="004654D8" w:rsidP="004654D8">
      <w:pPr>
        <w:rPr>
          <w:rFonts w:asciiTheme="minorHAnsi" w:hAnsiTheme="minorHAnsi"/>
          <w:bCs/>
          <w:sz w:val="24"/>
          <w:szCs w:val="24"/>
        </w:rPr>
      </w:pPr>
    </w:p>
    <w:p w14:paraId="51F0EC0C" w14:textId="77777777" w:rsidR="0047546A" w:rsidRDefault="0047546A" w:rsidP="004654D8">
      <w:pPr>
        <w:rPr>
          <w:rFonts w:asciiTheme="minorHAnsi" w:hAnsiTheme="minorHAnsi"/>
          <w:bCs/>
          <w:sz w:val="24"/>
          <w:szCs w:val="24"/>
        </w:rPr>
      </w:pPr>
    </w:p>
    <w:p w14:paraId="680DA68E" w14:textId="77777777" w:rsidR="0047546A" w:rsidRDefault="0047546A" w:rsidP="004654D8">
      <w:pPr>
        <w:rPr>
          <w:rFonts w:asciiTheme="minorHAnsi" w:hAnsiTheme="minorHAnsi"/>
          <w:bCs/>
          <w:sz w:val="24"/>
          <w:szCs w:val="24"/>
        </w:rPr>
      </w:pPr>
    </w:p>
    <w:p w14:paraId="29F8DFE4" w14:textId="77777777" w:rsidR="0047546A" w:rsidRDefault="0047546A" w:rsidP="004654D8">
      <w:pPr>
        <w:rPr>
          <w:rFonts w:asciiTheme="minorHAnsi" w:hAnsiTheme="minorHAnsi"/>
          <w:bCs/>
          <w:sz w:val="24"/>
          <w:szCs w:val="24"/>
        </w:rPr>
      </w:pPr>
    </w:p>
    <w:p w14:paraId="029039D7" w14:textId="77777777" w:rsidR="0047546A" w:rsidRDefault="0047546A" w:rsidP="004654D8">
      <w:pPr>
        <w:rPr>
          <w:rFonts w:asciiTheme="minorHAnsi" w:hAnsiTheme="minorHAnsi"/>
          <w:bCs/>
          <w:sz w:val="24"/>
          <w:szCs w:val="24"/>
        </w:rPr>
      </w:pPr>
    </w:p>
    <w:p w14:paraId="27E21A3D" w14:textId="77777777" w:rsidR="0047546A" w:rsidRDefault="0047546A" w:rsidP="004654D8">
      <w:pPr>
        <w:rPr>
          <w:rFonts w:asciiTheme="minorHAnsi" w:hAnsiTheme="minorHAnsi"/>
          <w:bCs/>
          <w:sz w:val="24"/>
          <w:szCs w:val="24"/>
        </w:rPr>
      </w:pPr>
    </w:p>
    <w:p w14:paraId="56F29EA4" w14:textId="77777777" w:rsidR="0047546A" w:rsidRDefault="0047546A" w:rsidP="004654D8">
      <w:pPr>
        <w:rPr>
          <w:rFonts w:asciiTheme="minorHAnsi" w:hAnsiTheme="minorHAnsi"/>
          <w:bCs/>
          <w:sz w:val="24"/>
          <w:szCs w:val="24"/>
        </w:rPr>
      </w:pPr>
    </w:p>
    <w:p w14:paraId="4B523E2E" w14:textId="77777777" w:rsidR="0047546A" w:rsidRDefault="0047546A" w:rsidP="004654D8">
      <w:pPr>
        <w:rPr>
          <w:rFonts w:asciiTheme="minorHAnsi" w:hAnsiTheme="minorHAnsi"/>
          <w:bCs/>
          <w:sz w:val="24"/>
          <w:szCs w:val="24"/>
        </w:rPr>
      </w:pPr>
    </w:p>
    <w:p w14:paraId="7DFA19F5" w14:textId="77777777" w:rsidR="0047546A" w:rsidRDefault="0047546A" w:rsidP="004654D8">
      <w:pPr>
        <w:rPr>
          <w:rFonts w:asciiTheme="minorHAnsi" w:hAnsiTheme="minorHAnsi"/>
          <w:bCs/>
          <w:sz w:val="24"/>
          <w:szCs w:val="24"/>
        </w:rPr>
      </w:pPr>
    </w:p>
    <w:p w14:paraId="138B0EB5" w14:textId="77777777" w:rsidR="0047546A" w:rsidRDefault="0047546A" w:rsidP="004654D8">
      <w:pPr>
        <w:rPr>
          <w:rFonts w:asciiTheme="minorHAnsi" w:hAnsiTheme="minorHAnsi"/>
          <w:bCs/>
          <w:sz w:val="24"/>
          <w:szCs w:val="24"/>
        </w:rPr>
      </w:pPr>
    </w:p>
    <w:p w14:paraId="590C63F2" w14:textId="77777777" w:rsidR="0047546A" w:rsidRDefault="0047546A" w:rsidP="004654D8">
      <w:pPr>
        <w:rPr>
          <w:rFonts w:asciiTheme="minorHAnsi" w:hAnsiTheme="minorHAnsi"/>
          <w:bCs/>
          <w:sz w:val="24"/>
          <w:szCs w:val="24"/>
        </w:rPr>
      </w:pPr>
    </w:p>
    <w:p w14:paraId="32F203DB" w14:textId="77777777" w:rsidR="0047546A" w:rsidRDefault="0047546A" w:rsidP="004654D8">
      <w:pPr>
        <w:rPr>
          <w:rFonts w:asciiTheme="minorHAnsi" w:hAnsiTheme="minorHAnsi"/>
          <w:bCs/>
          <w:sz w:val="24"/>
          <w:szCs w:val="24"/>
        </w:rPr>
      </w:pPr>
    </w:p>
    <w:p w14:paraId="29A16821" w14:textId="77777777" w:rsidR="0047546A" w:rsidRDefault="0047546A" w:rsidP="004654D8">
      <w:pPr>
        <w:rPr>
          <w:rFonts w:asciiTheme="minorHAnsi" w:hAnsiTheme="minorHAnsi"/>
          <w:bCs/>
          <w:sz w:val="24"/>
          <w:szCs w:val="24"/>
        </w:rPr>
      </w:pPr>
    </w:p>
    <w:p w14:paraId="011DB92E" w14:textId="77777777" w:rsidR="0047546A" w:rsidRDefault="0047546A" w:rsidP="004654D8">
      <w:pPr>
        <w:rPr>
          <w:rFonts w:asciiTheme="minorHAnsi" w:hAnsiTheme="minorHAnsi"/>
          <w:bCs/>
          <w:sz w:val="24"/>
          <w:szCs w:val="24"/>
        </w:rPr>
      </w:pPr>
    </w:p>
    <w:p w14:paraId="34FDA178" w14:textId="77777777" w:rsidR="0047546A" w:rsidRDefault="0047546A" w:rsidP="004654D8">
      <w:pPr>
        <w:rPr>
          <w:rFonts w:asciiTheme="minorHAnsi" w:hAnsiTheme="minorHAnsi"/>
          <w:bCs/>
          <w:sz w:val="24"/>
          <w:szCs w:val="24"/>
        </w:rPr>
      </w:pPr>
    </w:p>
    <w:tbl>
      <w:tblPr>
        <w:tblStyle w:val="Tablaconcuadrcula"/>
        <w:tblpPr w:leftFromText="141" w:rightFromText="141" w:bottomFromText="160" w:vertAnchor="text" w:tblpY="50"/>
        <w:tblW w:w="8774" w:type="dxa"/>
        <w:tblLook w:val="04A0" w:firstRow="1" w:lastRow="0" w:firstColumn="1" w:lastColumn="0" w:noHBand="0" w:noVBand="1"/>
      </w:tblPr>
      <w:tblGrid>
        <w:gridCol w:w="2122"/>
        <w:gridCol w:w="1842"/>
        <w:gridCol w:w="4810"/>
      </w:tblGrid>
      <w:tr w:rsidR="0047546A" w14:paraId="1DF32268" w14:textId="77777777" w:rsidTr="00837DF4">
        <w:trPr>
          <w:trHeight w:val="416"/>
        </w:trPr>
        <w:tc>
          <w:tcPr>
            <w:tcW w:w="8774" w:type="dxa"/>
            <w:gridSpan w:val="3"/>
            <w:tcBorders>
              <w:top w:val="single" w:sz="4" w:space="0" w:color="auto"/>
              <w:left w:val="single" w:sz="4" w:space="0" w:color="auto"/>
              <w:bottom w:val="single" w:sz="4" w:space="0" w:color="auto"/>
              <w:right w:val="single" w:sz="4" w:space="0" w:color="auto"/>
            </w:tcBorders>
            <w:hideMark/>
          </w:tcPr>
          <w:p w14:paraId="2282239C" w14:textId="77777777" w:rsidR="0047546A" w:rsidRPr="001435D0" w:rsidRDefault="0047546A" w:rsidP="0047546A">
            <w:pPr>
              <w:spacing w:after="0" w:line="240" w:lineRule="auto"/>
              <w:rPr>
                <w:rFonts w:cs="Arial"/>
                <w:b/>
                <w:smallCaps/>
                <w:sz w:val="48"/>
                <w:szCs w:val="48"/>
              </w:rPr>
            </w:pPr>
            <w:r w:rsidRPr="001435D0">
              <w:rPr>
                <w:noProof/>
                <w:sz w:val="48"/>
                <w:szCs w:val="48"/>
                <w:lang w:eastAsia="es-CL"/>
              </w:rPr>
              <w:drawing>
                <wp:anchor distT="0" distB="0" distL="114300" distR="114300" simplePos="0" relativeHeight="251670528" behindDoc="0" locked="0" layoutInCell="1" allowOverlap="1" wp14:anchorId="3D9BF218" wp14:editId="22A34CAD">
                  <wp:simplePos x="0" y="0"/>
                  <wp:positionH relativeFrom="page">
                    <wp:posOffset>4704715</wp:posOffset>
                  </wp:positionH>
                  <wp:positionV relativeFrom="paragraph">
                    <wp:posOffset>31857</wp:posOffset>
                  </wp:positionV>
                  <wp:extent cx="839470" cy="81967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8536" cy="828530"/>
                          </a:xfrm>
                          <a:prstGeom prst="rect">
                            <a:avLst/>
                          </a:prstGeom>
                          <a:noFill/>
                        </pic:spPr>
                      </pic:pic>
                    </a:graphicData>
                  </a:graphic>
                  <wp14:sizeRelH relativeFrom="margin">
                    <wp14:pctWidth>0</wp14:pctWidth>
                  </wp14:sizeRelH>
                  <wp14:sizeRelV relativeFrom="margin">
                    <wp14:pctHeight>0</wp14:pctHeight>
                  </wp14:sizeRelV>
                </wp:anchor>
              </w:drawing>
            </w:r>
            <w:r w:rsidRPr="001435D0">
              <w:rPr>
                <w:rFonts w:cs="Arial"/>
                <w:b/>
                <w:smallCaps/>
                <w:sz w:val="48"/>
                <w:szCs w:val="48"/>
              </w:rPr>
              <w:t>hoja de respuesta</w:t>
            </w:r>
          </w:p>
          <w:p w14:paraId="759CDDBA" w14:textId="77777777" w:rsidR="0047546A" w:rsidRPr="001435D0" w:rsidRDefault="0047546A" w:rsidP="0047546A">
            <w:pPr>
              <w:spacing w:after="0" w:line="240" w:lineRule="auto"/>
              <w:jc w:val="center"/>
              <w:rPr>
                <w:b/>
                <w:sz w:val="24"/>
                <w:szCs w:val="24"/>
              </w:rPr>
            </w:pPr>
          </w:p>
        </w:tc>
      </w:tr>
      <w:tr w:rsidR="0047546A" w14:paraId="0B385560" w14:textId="77777777" w:rsidTr="00837DF4">
        <w:trPr>
          <w:trHeight w:val="416"/>
        </w:trPr>
        <w:tc>
          <w:tcPr>
            <w:tcW w:w="8774" w:type="dxa"/>
            <w:gridSpan w:val="3"/>
            <w:tcBorders>
              <w:top w:val="single" w:sz="4" w:space="0" w:color="auto"/>
              <w:left w:val="single" w:sz="4" w:space="0" w:color="auto"/>
              <w:bottom w:val="single" w:sz="4" w:space="0" w:color="auto"/>
              <w:right w:val="single" w:sz="4" w:space="0" w:color="auto"/>
            </w:tcBorders>
          </w:tcPr>
          <w:p w14:paraId="137BB0BF" w14:textId="77777777" w:rsidR="0047546A" w:rsidRPr="008E0824" w:rsidRDefault="0047546A" w:rsidP="0047546A">
            <w:pPr>
              <w:spacing w:after="0" w:line="240" w:lineRule="auto"/>
              <w:rPr>
                <w:b/>
                <w:noProof/>
                <w:sz w:val="28"/>
                <w:szCs w:val="28"/>
                <w:lang w:eastAsia="es-CL"/>
              </w:rPr>
            </w:pPr>
            <w:r>
              <w:rPr>
                <w:b/>
                <w:noProof/>
                <w:sz w:val="28"/>
                <w:szCs w:val="28"/>
                <w:lang w:eastAsia="es-CL"/>
              </w:rPr>
              <w:t>EVALUACIÓN DE FÍSICA.</w:t>
            </w:r>
          </w:p>
        </w:tc>
      </w:tr>
      <w:tr w:rsidR="0047546A" w14:paraId="7B6CB57D" w14:textId="77777777" w:rsidTr="00837DF4">
        <w:trPr>
          <w:trHeight w:val="12"/>
        </w:trPr>
        <w:tc>
          <w:tcPr>
            <w:tcW w:w="2122" w:type="dxa"/>
            <w:tcBorders>
              <w:top w:val="single" w:sz="4" w:space="0" w:color="auto"/>
              <w:left w:val="single" w:sz="4" w:space="0" w:color="auto"/>
              <w:bottom w:val="single" w:sz="4" w:space="0" w:color="auto"/>
              <w:right w:val="single" w:sz="4" w:space="0" w:color="auto"/>
            </w:tcBorders>
            <w:hideMark/>
          </w:tcPr>
          <w:p w14:paraId="0B2FEA04" w14:textId="62D51C7C" w:rsidR="0047546A" w:rsidRDefault="0047546A" w:rsidP="0047546A">
            <w:pPr>
              <w:spacing w:after="0" w:line="240" w:lineRule="auto"/>
              <w:rPr>
                <w:rFonts w:cs="Arial"/>
                <w:b/>
                <w:color w:val="FF0000"/>
                <w:sz w:val="24"/>
                <w:szCs w:val="24"/>
              </w:rPr>
            </w:pPr>
            <w:r w:rsidRPr="0047546A">
              <w:rPr>
                <w:rFonts w:cs="Arial"/>
                <w:b/>
                <w:color w:val="FF0000"/>
                <w:sz w:val="24"/>
                <w:szCs w:val="24"/>
              </w:rPr>
              <w:t>CURSO</w:t>
            </w:r>
          </w:p>
          <w:p w14:paraId="24B2B005" w14:textId="77777777" w:rsidR="00BE22AE" w:rsidRPr="0047546A" w:rsidRDefault="00BE22AE" w:rsidP="0047546A">
            <w:pPr>
              <w:spacing w:after="0" w:line="240" w:lineRule="auto"/>
              <w:rPr>
                <w:rFonts w:cs="Arial"/>
                <w:b/>
                <w:color w:val="FF0000"/>
                <w:sz w:val="24"/>
                <w:szCs w:val="24"/>
              </w:rPr>
            </w:pPr>
            <w:bookmarkStart w:id="0" w:name="_GoBack"/>
            <w:bookmarkEnd w:id="0"/>
          </w:p>
          <w:p w14:paraId="48316063" w14:textId="14969C24" w:rsidR="0047546A" w:rsidRPr="001435D0" w:rsidRDefault="0047546A" w:rsidP="0047546A">
            <w:pPr>
              <w:spacing w:after="0" w:line="240" w:lineRule="auto"/>
              <w:jc w:val="center"/>
              <w:rPr>
                <w:rFonts w:cs="Arial"/>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294B9400" w14:textId="77777777" w:rsidR="0047546A" w:rsidRDefault="0047546A" w:rsidP="0047546A">
            <w:pPr>
              <w:spacing w:after="0" w:line="240" w:lineRule="auto"/>
              <w:rPr>
                <w:rFonts w:cs="Arial"/>
                <w:sz w:val="24"/>
                <w:szCs w:val="24"/>
              </w:rPr>
            </w:pPr>
            <w:r>
              <w:rPr>
                <w:rFonts w:cs="Arial"/>
                <w:b/>
                <w:sz w:val="24"/>
                <w:szCs w:val="24"/>
              </w:rPr>
              <w:t>FECHA</w:t>
            </w:r>
          </w:p>
        </w:tc>
        <w:tc>
          <w:tcPr>
            <w:tcW w:w="4810" w:type="dxa"/>
            <w:tcBorders>
              <w:top w:val="single" w:sz="4" w:space="0" w:color="auto"/>
              <w:left w:val="single" w:sz="4" w:space="0" w:color="auto"/>
              <w:bottom w:val="single" w:sz="4" w:space="0" w:color="auto"/>
              <w:right w:val="single" w:sz="4" w:space="0" w:color="auto"/>
            </w:tcBorders>
            <w:hideMark/>
          </w:tcPr>
          <w:p w14:paraId="53799C44" w14:textId="731DDA21" w:rsidR="0047546A" w:rsidRDefault="0047546A" w:rsidP="0047546A">
            <w:pPr>
              <w:spacing w:after="0" w:line="240" w:lineRule="auto"/>
              <w:rPr>
                <w:rFonts w:cs="Arial"/>
                <w:b/>
                <w:sz w:val="24"/>
                <w:szCs w:val="24"/>
              </w:rPr>
            </w:pPr>
            <w:r>
              <w:rPr>
                <w:rFonts w:cs="Arial"/>
                <w:b/>
                <w:sz w:val="24"/>
                <w:szCs w:val="24"/>
              </w:rPr>
              <w:t>NOTA                    /34 pts.</w:t>
            </w:r>
          </w:p>
        </w:tc>
      </w:tr>
      <w:tr w:rsidR="0047546A" w14:paraId="784E0179" w14:textId="77777777" w:rsidTr="00837DF4">
        <w:trPr>
          <w:trHeight w:val="315"/>
        </w:trPr>
        <w:tc>
          <w:tcPr>
            <w:tcW w:w="8774" w:type="dxa"/>
            <w:gridSpan w:val="3"/>
            <w:tcBorders>
              <w:top w:val="single" w:sz="4" w:space="0" w:color="auto"/>
              <w:left w:val="single" w:sz="4" w:space="0" w:color="auto"/>
              <w:bottom w:val="single" w:sz="4" w:space="0" w:color="auto"/>
              <w:right w:val="single" w:sz="4" w:space="0" w:color="auto"/>
            </w:tcBorders>
            <w:hideMark/>
          </w:tcPr>
          <w:p w14:paraId="147B85FB" w14:textId="77777777" w:rsidR="0047546A" w:rsidRPr="0047546A" w:rsidRDefault="0047546A" w:rsidP="0047546A">
            <w:pPr>
              <w:spacing w:after="0" w:line="240" w:lineRule="auto"/>
              <w:jc w:val="both"/>
              <w:rPr>
                <w:rFonts w:cs="Arial"/>
                <w:b/>
                <w:color w:val="FF0000"/>
                <w:sz w:val="24"/>
                <w:szCs w:val="24"/>
              </w:rPr>
            </w:pPr>
            <w:r w:rsidRPr="0047546A">
              <w:rPr>
                <w:rFonts w:cs="Arial"/>
                <w:b/>
                <w:color w:val="FF0000"/>
                <w:sz w:val="24"/>
                <w:szCs w:val="24"/>
              </w:rPr>
              <w:t>NOMBRE DEL ALUMNO:</w:t>
            </w:r>
          </w:p>
          <w:p w14:paraId="61CFB48A" w14:textId="77777777" w:rsidR="0047546A" w:rsidRDefault="0047546A" w:rsidP="0047546A">
            <w:pPr>
              <w:spacing w:after="0" w:line="240" w:lineRule="auto"/>
              <w:jc w:val="both"/>
              <w:rPr>
                <w:rFonts w:cs="Arial"/>
                <w:color w:val="000000" w:themeColor="text1"/>
                <w:sz w:val="24"/>
                <w:szCs w:val="24"/>
              </w:rPr>
            </w:pPr>
          </w:p>
        </w:tc>
      </w:tr>
      <w:tr w:rsidR="0047546A" w14:paraId="6CD92987" w14:textId="77777777" w:rsidTr="00837DF4">
        <w:trPr>
          <w:trHeight w:val="736"/>
        </w:trPr>
        <w:tc>
          <w:tcPr>
            <w:tcW w:w="8774" w:type="dxa"/>
            <w:gridSpan w:val="3"/>
            <w:tcBorders>
              <w:top w:val="single" w:sz="4" w:space="0" w:color="auto"/>
              <w:left w:val="single" w:sz="4" w:space="0" w:color="auto"/>
              <w:bottom w:val="single" w:sz="4" w:space="0" w:color="auto"/>
              <w:right w:val="single" w:sz="4" w:space="0" w:color="auto"/>
            </w:tcBorders>
            <w:hideMark/>
          </w:tcPr>
          <w:p w14:paraId="639B7C03" w14:textId="77777777" w:rsidR="0047546A" w:rsidRDefault="0047546A" w:rsidP="0047546A">
            <w:pPr>
              <w:spacing w:after="0" w:line="240" w:lineRule="auto"/>
              <w:rPr>
                <w:rFonts w:cs="Arial"/>
                <w:b/>
                <w:sz w:val="24"/>
                <w:szCs w:val="24"/>
              </w:rPr>
            </w:pPr>
            <w:r>
              <w:rPr>
                <w:rFonts w:cs="Arial"/>
                <w:b/>
                <w:sz w:val="24"/>
                <w:szCs w:val="24"/>
              </w:rPr>
              <w:t>INSTRUCCIONES GENERALES:</w:t>
            </w:r>
          </w:p>
          <w:p w14:paraId="5EF15F12" w14:textId="77777777" w:rsidR="0047546A" w:rsidRPr="00183678" w:rsidRDefault="0047546A" w:rsidP="0047546A">
            <w:pPr>
              <w:spacing w:after="0" w:line="240" w:lineRule="auto"/>
              <w:rPr>
                <w:rFonts w:cs="Arial"/>
                <w:sz w:val="24"/>
                <w:szCs w:val="24"/>
              </w:rPr>
            </w:pPr>
            <w:r>
              <w:rPr>
                <w:rFonts w:cs="Arial"/>
                <w:sz w:val="24"/>
                <w:szCs w:val="24"/>
              </w:rPr>
              <w:t>Traslade todas las respuestas de la prueba a esta hoja. Siga las instrucciones para cada ítem.</w:t>
            </w:r>
          </w:p>
        </w:tc>
      </w:tr>
    </w:tbl>
    <w:p w14:paraId="621B00C6" w14:textId="77777777" w:rsidR="0047546A" w:rsidRDefault="0047546A" w:rsidP="0047546A">
      <w:pPr>
        <w:spacing w:after="0" w:line="240" w:lineRule="auto"/>
        <w:rPr>
          <w:b/>
        </w:rPr>
      </w:pPr>
    </w:p>
    <w:p w14:paraId="40F998F3" w14:textId="77777777" w:rsidR="0047546A" w:rsidRDefault="0047546A" w:rsidP="0047546A">
      <w:pPr>
        <w:spacing w:after="0" w:line="240" w:lineRule="auto"/>
        <w:rPr>
          <w:b/>
        </w:rPr>
      </w:pPr>
    </w:p>
    <w:p w14:paraId="426D8722" w14:textId="77777777" w:rsidR="0047546A" w:rsidRDefault="0047546A" w:rsidP="0047546A">
      <w:pPr>
        <w:spacing w:after="0" w:line="240" w:lineRule="auto"/>
        <w:rPr>
          <w:b/>
        </w:rPr>
      </w:pPr>
    </w:p>
    <w:p w14:paraId="7EE5E98E" w14:textId="77777777" w:rsidR="0047546A" w:rsidRDefault="0047546A" w:rsidP="0047546A">
      <w:pPr>
        <w:spacing w:after="0" w:line="240" w:lineRule="auto"/>
        <w:rPr>
          <w:b/>
        </w:rPr>
      </w:pPr>
    </w:p>
    <w:p w14:paraId="553DF45B" w14:textId="77777777" w:rsidR="0047546A" w:rsidRDefault="0047546A" w:rsidP="0047546A">
      <w:pPr>
        <w:spacing w:after="0" w:line="240" w:lineRule="auto"/>
        <w:rPr>
          <w:b/>
        </w:rPr>
      </w:pPr>
    </w:p>
    <w:p w14:paraId="44D425FE" w14:textId="77777777" w:rsidR="0047546A" w:rsidRDefault="0047546A" w:rsidP="0047546A">
      <w:pPr>
        <w:spacing w:after="0" w:line="240" w:lineRule="auto"/>
        <w:rPr>
          <w:b/>
        </w:rPr>
      </w:pPr>
    </w:p>
    <w:p w14:paraId="19C2606F" w14:textId="77777777" w:rsidR="0047546A" w:rsidRDefault="0047546A" w:rsidP="0047546A">
      <w:pPr>
        <w:spacing w:after="0" w:line="240" w:lineRule="auto"/>
        <w:rPr>
          <w:b/>
        </w:rPr>
      </w:pPr>
    </w:p>
    <w:p w14:paraId="50FA5006" w14:textId="77777777" w:rsidR="0047546A" w:rsidRDefault="0047546A" w:rsidP="0047546A">
      <w:pPr>
        <w:spacing w:after="0" w:line="240" w:lineRule="auto"/>
        <w:rPr>
          <w:b/>
        </w:rPr>
      </w:pPr>
    </w:p>
    <w:p w14:paraId="2DDCDDE2" w14:textId="77777777" w:rsidR="0047546A" w:rsidRDefault="0047546A" w:rsidP="0047546A">
      <w:pPr>
        <w:spacing w:after="0" w:line="240" w:lineRule="auto"/>
        <w:rPr>
          <w:b/>
        </w:rPr>
      </w:pPr>
    </w:p>
    <w:p w14:paraId="0D38E991" w14:textId="77777777" w:rsidR="0047546A" w:rsidRDefault="0047546A" w:rsidP="0047546A">
      <w:pPr>
        <w:spacing w:after="0" w:line="240" w:lineRule="auto"/>
        <w:rPr>
          <w:b/>
        </w:rPr>
      </w:pPr>
    </w:p>
    <w:p w14:paraId="5B651792" w14:textId="77777777" w:rsidR="0047546A" w:rsidRDefault="0047546A" w:rsidP="0047546A">
      <w:pPr>
        <w:spacing w:after="0" w:line="240" w:lineRule="auto"/>
        <w:rPr>
          <w:b/>
        </w:rPr>
      </w:pPr>
    </w:p>
    <w:p w14:paraId="50462935" w14:textId="77777777" w:rsidR="0047546A" w:rsidRDefault="0047546A" w:rsidP="0047546A">
      <w:pPr>
        <w:spacing w:after="0" w:line="240" w:lineRule="auto"/>
        <w:rPr>
          <w:b/>
        </w:rPr>
      </w:pPr>
    </w:p>
    <w:p w14:paraId="2EA7C90C" w14:textId="77777777" w:rsidR="0047546A" w:rsidRPr="00C31287" w:rsidRDefault="0047546A" w:rsidP="0047546A">
      <w:pPr>
        <w:spacing w:after="0" w:line="240" w:lineRule="auto"/>
        <w:rPr>
          <w:b/>
        </w:rPr>
      </w:pPr>
      <w:r>
        <w:rPr>
          <w:b/>
        </w:rPr>
        <w:t xml:space="preserve">ÍTEM </w:t>
      </w:r>
      <w:r w:rsidRPr="00C31287">
        <w:rPr>
          <w:b/>
        </w:rPr>
        <w:t>I</w:t>
      </w:r>
      <w:r>
        <w:rPr>
          <w:b/>
        </w:rPr>
        <w:t>: Escribe la letra de</w:t>
      </w:r>
      <w:r w:rsidRPr="00C31287">
        <w:rPr>
          <w:b/>
        </w:rPr>
        <w:t xml:space="preserve"> la alternativa correcta</w:t>
      </w:r>
      <w:r>
        <w:rPr>
          <w:b/>
        </w:rPr>
        <w:t xml:space="preserve"> </w:t>
      </w:r>
      <w:r w:rsidRPr="0047546A">
        <w:rPr>
          <w:bCs/>
        </w:rPr>
        <w:t>(2 puntos cada uno).</w:t>
      </w:r>
    </w:p>
    <w:tbl>
      <w:tblPr>
        <w:tblStyle w:val="Tablaconcuadrcula"/>
        <w:tblW w:w="0" w:type="auto"/>
        <w:tblLook w:val="04A0" w:firstRow="1" w:lastRow="0" w:firstColumn="1" w:lastColumn="0" w:noHBand="0" w:noVBand="1"/>
      </w:tblPr>
      <w:tblGrid>
        <w:gridCol w:w="1245"/>
        <w:gridCol w:w="1358"/>
      </w:tblGrid>
      <w:tr w:rsidR="0047546A" w14:paraId="4F12BFBD" w14:textId="77777777" w:rsidTr="00837DF4">
        <w:trPr>
          <w:trHeight w:val="558"/>
        </w:trPr>
        <w:tc>
          <w:tcPr>
            <w:tcW w:w="1245" w:type="dxa"/>
          </w:tcPr>
          <w:p w14:paraId="75D88F52" w14:textId="77777777" w:rsidR="0047546A" w:rsidRPr="00425A2D" w:rsidRDefault="0047546A" w:rsidP="0047546A">
            <w:pPr>
              <w:spacing w:after="0" w:line="240" w:lineRule="auto"/>
              <w:rPr>
                <w:b/>
              </w:rPr>
            </w:pPr>
            <w:r w:rsidRPr="00425A2D">
              <w:rPr>
                <w:b/>
              </w:rPr>
              <w:t>Preguntas</w:t>
            </w:r>
          </w:p>
        </w:tc>
        <w:tc>
          <w:tcPr>
            <w:tcW w:w="1358" w:type="dxa"/>
          </w:tcPr>
          <w:p w14:paraId="0FFF4550" w14:textId="77777777" w:rsidR="0047546A" w:rsidRPr="00706784" w:rsidRDefault="0047546A" w:rsidP="0047546A">
            <w:pPr>
              <w:spacing w:after="0" w:line="240" w:lineRule="auto"/>
              <w:rPr>
                <w:b/>
              </w:rPr>
            </w:pPr>
            <w:r w:rsidRPr="00706784">
              <w:rPr>
                <w:b/>
              </w:rPr>
              <w:t xml:space="preserve">Alternativa correcta </w:t>
            </w:r>
          </w:p>
        </w:tc>
      </w:tr>
      <w:tr w:rsidR="0047546A" w14:paraId="36554E6E" w14:textId="77777777" w:rsidTr="00837DF4">
        <w:trPr>
          <w:trHeight w:val="270"/>
        </w:trPr>
        <w:tc>
          <w:tcPr>
            <w:tcW w:w="1245" w:type="dxa"/>
          </w:tcPr>
          <w:p w14:paraId="1D529FE9" w14:textId="77777777" w:rsidR="0047546A" w:rsidRPr="00425A2D" w:rsidRDefault="0047546A" w:rsidP="0047546A">
            <w:pPr>
              <w:spacing w:after="0" w:line="240" w:lineRule="auto"/>
              <w:rPr>
                <w:b/>
              </w:rPr>
            </w:pPr>
            <w:r w:rsidRPr="00425A2D">
              <w:rPr>
                <w:b/>
              </w:rPr>
              <w:t>01</w:t>
            </w:r>
          </w:p>
        </w:tc>
        <w:tc>
          <w:tcPr>
            <w:tcW w:w="1358" w:type="dxa"/>
          </w:tcPr>
          <w:p w14:paraId="05CD76DA" w14:textId="77777777" w:rsidR="0047546A" w:rsidRDefault="0047546A" w:rsidP="0047546A">
            <w:pPr>
              <w:spacing w:after="0" w:line="240" w:lineRule="auto"/>
            </w:pPr>
          </w:p>
        </w:tc>
      </w:tr>
      <w:tr w:rsidR="0047546A" w14:paraId="1CA80B05" w14:textId="77777777" w:rsidTr="00837DF4">
        <w:trPr>
          <w:trHeight w:val="270"/>
        </w:trPr>
        <w:tc>
          <w:tcPr>
            <w:tcW w:w="1245" w:type="dxa"/>
          </w:tcPr>
          <w:p w14:paraId="01AEA583" w14:textId="77777777" w:rsidR="0047546A" w:rsidRPr="00425A2D" w:rsidRDefault="0047546A" w:rsidP="0047546A">
            <w:pPr>
              <w:spacing w:after="0" w:line="240" w:lineRule="auto"/>
              <w:rPr>
                <w:b/>
              </w:rPr>
            </w:pPr>
            <w:r w:rsidRPr="00425A2D">
              <w:rPr>
                <w:b/>
              </w:rPr>
              <w:t>02</w:t>
            </w:r>
          </w:p>
        </w:tc>
        <w:tc>
          <w:tcPr>
            <w:tcW w:w="1358" w:type="dxa"/>
          </w:tcPr>
          <w:p w14:paraId="24103403" w14:textId="77777777" w:rsidR="0047546A" w:rsidRDefault="0047546A" w:rsidP="0047546A">
            <w:pPr>
              <w:spacing w:after="0" w:line="240" w:lineRule="auto"/>
            </w:pPr>
          </w:p>
        </w:tc>
      </w:tr>
      <w:tr w:rsidR="0047546A" w14:paraId="0174963D" w14:textId="77777777" w:rsidTr="00837DF4">
        <w:trPr>
          <w:trHeight w:val="270"/>
        </w:trPr>
        <w:tc>
          <w:tcPr>
            <w:tcW w:w="1245" w:type="dxa"/>
          </w:tcPr>
          <w:p w14:paraId="75BB8492" w14:textId="77777777" w:rsidR="0047546A" w:rsidRPr="00425A2D" w:rsidRDefault="0047546A" w:rsidP="0047546A">
            <w:pPr>
              <w:spacing w:after="0" w:line="240" w:lineRule="auto"/>
              <w:rPr>
                <w:b/>
              </w:rPr>
            </w:pPr>
            <w:r w:rsidRPr="00425A2D">
              <w:rPr>
                <w:b/>
              </w:rPr>
              <w:t>03</w:t>
            </w:r>
          </w:p>
        </w:tc>
        <w:tc>
          <w:tcPr>
            <w:tcW w:w="1358" w:type="dxa"/>
          </w:tcPr>
          <w:p w14:paraId="35D9D95D" w14:textId="77777777" w:rsidR="0047546A" w:rsidRDefault="0047546A" w:rsidP="0047546A">
            <w:pPr>
              <w:spacing w:after="0" w:line="240" w:lineRule="auto"/>
            </w:pPr>
          </w:p>
        </w:tc>
      </w:tr>
      <w:tr w:rsidR="0047546A" w14:paraId="45DE49A1" w14:textId="77777777" w:rsidTr="00837DF4">
        <w:trPr>
          <w:trHeight w:val="270"/>
        </w:trPr>
        <w:tc>
          <w:tcPr>
            <w:tcW w:w="1245" w:type="dxa"/>
          </w:tcPr>
          <w:p w14:paraId="70B44047" w14:textId="77777777" w:rsidR="0047546A" w:rsidRPr="00425A2D" w:rsidRDefault="0047546A" w:rsidP="0047546A">
            <w:pPr>
              <w:spacing w:after="0" w:line="240" w:lineRule="auto"/>
              <w:rPr>
                <w:b/>
              </w:rPr>
            </w:pPr>
            <w:r w:rsidRPr="00425A2D">
              <w:rPr>
                <w:b/>
              </w:rPr>
              <w:t>04</w:t>
            </w:r>
          </w:p>
        </w:tc>
        <w:tc>
          <w:tcPr>
            <w:tcW w:w="1358" w:type="dxa"/>
          </w:tcPr>
          <w:p w14:paraId="4E12E4BF" w14:textId="77777777" w:rsidR="0047546A" w:rsidRDefault="0047546A" w:rsidP="0047546A">
            <w:pPr>
              <w:spacing w:after="0" w:line="240" w:lineRule="auto"/>
            </w:pPr>
          </w:p>
        </w:tc>
      </w:tr>
      <w:tr w:rsidR="0047546A" w14:paraId="20590414" w14:textId="77777777" w:rsidTr="00837DF4">
        <w:trPr>
          <w:trHeight w:val="287"/>
        </w:trPr>
        <w:tc>
          <w:tcPr>
            <w:tcW w:w="1245" w:type="dxa"/>
          </w:tcPr>
          <w:p w14:paraId="7BBB81F2" w14:textId="77777777" w:rsidR="0047546A" w:rsidRPr="00425A2D" w:rsidRDefault="0047546A" w:rsidP="0047546A">
            <w:pPr>
              <w:spacing w:after="0" w:line="240" w:lineRule="auto"/>
              <w:rPr>
                <w:b/>
              </w:rPr>
            </w:pPr>
            <w:r w:rsidRPr="00425A2D">
              <w:rPr>
                <w:b/>
              </w:rPr>
              <w:t>05</w:t>
            </w:r>
          </w:p>
        </w:tc>
        <w:tc>
          <w:tcPr>
            <w:tcW w:w="1358" w:type="dxa"/>
          </w:tcPr>
          <w:p w14:paraId="637526A9" w14:textId="77777777" w:rsidR="0047546A" w:rsidRDefault="0047546A" w:rsidP="0047546A">
            <w:pPr>
              <w:spacing w:after="0" w:line="240" w:lineRule="auto"/>
            </w:pPr>
          </w:p>
        </w:tc>
      </w:tr>
    </w:tbl>
    <w:p w14:paraId="11FE2F36" w14:textId="77777777" w:rsidR="0047546A" w:rsidRDefault="0047546A" w:rsidP="0047546A">
      <w:pPr>
        <w:spacing w:after="0" w:line="240" w:lineRule="auto"/>
        <w:rPr>
          <w:b/>
        </w:rPr>
      </w:pPr>
    </w:p>
    <w:p w14:paraId="5F65EA14" w14:textId="621B5173" w:rsidR="0047546A" w:rsidRDefault="0047546A" w:rsidP="0047546A">
      <w:pPr>
        <w:spacing w:after="0" w:line="240" w:lineRule="auto"/>
        <w:rPr>
          <w:b/>
        </w:rPr>
      </w:pPr>
      <w:r>
        <w:rPr>
          <w:b/>
        </w:rPr>
        <w:t>ÍTEM I</w:t>
      </w:r>
      <w:r w:rsidRPr="00D34FDB">
        <w:rPr>
          <w:b/>
        </w:rPr>
        <w:t>I: Desarrollo</w:t>
      </w:r>
      <w:r>
        <w:rPr>
          <w:b/>
        </w:rPr>
        <w:t xml:space="preserve">: </w:t>
      </w:r>
      <w:r w:rsidRPr="0047546A">
        <w:rPr>
          <w:bCs/>
        </w:rPr>
        <w:t>(3 puntos cada uno).</w:t>
      </w:r>
    </w:p>
    <w:p w14:paraId="63D1FBB2" w14:textId="77777777" w:rsidR="0047546A" w:rsidRPr="009B5796" w:rsidRDefault="0047546A" w:rsidP="0047546A">
      <w:pPr>
        <w:spacing w:after="0" w:line="240" w:lineRule="auto"/>
      </w:pPr>
      <w:r w:rsidRPr="009B5796">
        <w:t>1.-Escriba en orden los números de la tabla.</w:t>
      </w:r>
      <w:r>
        <w:t xml:space="preserve">                                                                                                                                                                  </w:t>
      </w:r>
    </w:p>
    <w:tbl>
      <w:tblPr>
        <w:tblStyle w:val="Tablaconcuadrcula"/>
        <w:tblW w:w="0" w:type="auto"/>
        <w:tblInd w:w="137" w:type="dxa"/>
        <w:tblLook w:val="04A0" w:firstRow="1" w:lastRow="0" w:firstColumn="1" w:lastColumn="0" w:noHBand="0" w:noVBand="1"/>
      </w:tblPr>
      <w:tblGrid>
        <w:gridCol w:w="567"/>
      </w:tblGrid>
      <w:tr w:rsidR="0047546A" w:rsidRPr="009B5796" w14:paraId="06277284" w14:textId="77777777" w:rsidTr="00837DF4">
        <w:tc>
          <w:tcPr>
            <w:tcW w:w="567" w:type="dxa"/>
          </w:tcPr>
          <w:p w14:paraId="09B1D43A" w14:textId="77777777" w:rsidR="0047546A" w:rsidRPr="009B5796" w:rsidRDefault="0047546A" w:rsidP="0047546A">
            <w:pPr>
              <w:spacing w:after="0" w:line="240" w:lineRule="auto"/>
            </w:pPr>
          </w:p>
        </w:tc>
      </w:tr>
      <w:tr w:rsidR="0047546A" w:rsidRPr="009B5796" w14:paraId="49FE0241" w14:textId="77777777" w:rsidTr="00837DF4">
        <w:trPr>
          <w:trHeight w:val="71"/>
        </w:trPr>
        <w:tc>
          <w:tcPr>
            <w:tcW w:w="567" w:type="dxa"/>
          </w:tcPr>
          <w:p w14:paraId="3260E355" w14:textId="77777777" w:rsidR="0047546A" w:rsidRPr="009B5796" w:rsidRDefault="0047546A" w:rsidP="0047546A">
            <w:pPr>
              <w:spacing w:after="0" w:line="240" w:lineRule="auto"/>
            </w:pPr>
          </w:p>
        </w:tc>
      </w:tr>
      <w:tr w:rsidR="0047546A" w:rsidRPr="009B5796" w14:paraId="6AA0E112" w14:textId="77777777" w:rsidTr="00837DF4">
        <w:tc>
          <w:tcPr>
            <w:tcW w:w="567" w:type="dxa"/>
          </w:tcPr>
          <w:p w14:paraId="30A9514E" w14:textId="77777777" w:rsidR="0047546A" w:rsidRPr="009B5796" w:rsidRDefault="0047546A" w:rsidP="0047546A">
            <w:pPr>
              <w:spacing w:after="0" w:line="240" w:lineRule="auto"/>
            </w:pPr>
          </w:p>
        </w:tc>
      </w:tr>
    </w:tbl>
    <w:p w14:paraId="3593CBAA" w14:textId="77777777" w:rsidR="0047546A" w:rsidRDefault="0047546A" w:rsidP="0047546A">
      <w:pPr>
        <w:spacing w:after="0" w:line="240" w:lineRule="auto"/>
      </w:pPr>
      <w:r>
        <w:rPr>
          <w:noProof/>
        </w:rPr>
        <mc:AlternateContent>
          <mc:Choice Requires="wps">
            <w:drawing>
              <wp:anchor distT="0" distB="0" distL="114300" distR="114300" simplePos="0" relativeHeight="251671552" behindDoc="1" locked="0" layoutInCell="1" allowOverlap="1" wp14:anchorId="6DC14709" wp14:editId="2ACF1B55">
                <wp:simplePos x="0" y="0"/>
                <wp:positionH relativeFrom="column">
                  <wp:posOffset>179962</wp:posOffset>
                </wp:positionH>
                <wp:positionV relativeFrom="paragraph">
                  <wp:posOffset>82253</wp:posOffset>
                </wp:positionV>
                <wp:extent cx="3978612" cy="1001949"/>
                <wp:effectExtent l="0" t="0" r="22225" b="27305"/>
                <wp:wrapNone/>
                <wp:docPr id="5" name="Rectángulo 5"/>
                <wp:cNvGraphicFramePr/>
                <a:graphic xmlns:a="http://schemas.openxmlformats.org/drawingml/2006/main">
                  <a:graphicData uri="http://schemas.microsoft.com/office/word/2010/wordprocessingShape">
                    <wps:wsp>
                      <wps:cNvSpPr/>
                      <wps:spPr>
                        <a:xfrm>
                          <a:off x="0" y="0"/>
                          <a:ext cx="3978612" cy="10019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20C30" id="Rectángulo 5" o:spid="_x0000_s1026" style="position:absolute;margin-left:14.15pt;margin-top:6.5pt;width:313.3pt;height:7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" fillcolor="white [3201]" strokecolor="black [3200]" strokeweight="2pt"/>
            </w:pict>
          </mc:Fallback>
        </mc:AlternateContent>
      </w:r>
      <w:r>
        <w:t xml:space="preserve"> </w:t>
      </w:r>
    </w:p>
    <w:p w14:paraId="01F90796" w14:textId="77777777" w:rsidR="0047546A" w:rsidRPr="009B5796" w:rsidRDefault="0047546A" w:rsidP="0047546A">
      <w:pPr>
        <w:spacing w:after="0" w:line="240" w:lineRule="auto"/>
      </w:pPr>
      <w:r w:rsidRPr="009B5796">
        <w:t>2</w:t>
      </w:r>
      <w:r>
        <w:t xml:space="preserve">. </w:t>
      </w:r>
    </w:p>
    <w:p w14:paraId="49A4BC44" w14:textId="77777777" w:rsidR="0047546A" w:rsidRPr="009B5796" w:rsidRDefault="0047546A" w:rsidP="0047546A">
      <w:pPr>
        <w:spacing w:after="0" w:line="240" w:lineRule="auto"/>
      </w:pPr>
    </w:p>
    <w:p w14:paraId="4FD74E14" w14:textId="77777777" w:rsidR="0047546A" w:rsidRDefault="0047546A" w:rsidP="0047546A">
      <w:pPr>
        <w:spacing w:after="0" w:line="240" w:lineRule="auto"/>
      </w:pPr>
    </w:p>
    <w:p w14:paraId="11DB29CA" w14:textId="77777777" w:rsidR="0047546A" w:rsidRDefault="0047546A" w:rsidP="0047546A">
      <w:pPr>
        <w:spacing w:after="0" w:line="240" w:lineRule="auto"/>
      </w:pPr>
    </w:p>
    <w:p w14:paraId="1FDED9AA" w14:textId="77777777" w:rsidR="0047546A" w:rsidRDefault="0047546A" w:rsidP="0047546A">
      <w:pPr>
        <w:spacing w:after="0" w:line="240" w:lineRule="auto"/>
      </w:pPr>
    </w:p>
    <w:p w14:paraId="435119D6" w14:textId="77777777" w:rsidR="0047546A" w:rsidRDefault="0047546A" w:rsidP="0047546A">
      <w:pPr>
        <w:spacing w:after="0" w:line="240" w:lineRule="auto"/>
      </w:pPr>
    </w:p>
    <w:p w14:paraId="195900BC" w14:textId="77777777" w:rsidR="0047546A" w:rsidRPr="009B5796" w:rsidRDefault="0047546A" w:rsidP="0047546A">
      <w:pPr>
        <w:spacing w:after="0" w:line="240" w:lineRule="auto"/>
      </w:pPr>
      <w:r w:rsidRPr="009B5796">
        <w:t>3.______________________________________________________________________________________</w:t>
      </w:r>
      <w:r>
        <w:t>_</w:t>
      </w:r>
    </w:p>
    <w:p w14:paraId="067DE58C" w14:textId="77777777" w:rsidR="0047546A" w:rsidRPr="009B5796" w:rsidRDefault="0047546A" w:rsidP="0047546A">
      <w:pPr>
        <w:spacing w:after="0" w:line="240" w:lineRule="auto"/>
      </w:pPr>
    </w:p>
    <w:p w14:paraId="26DBD6A5" w14:textId="77777777" w:rsidR="0047546A" w:rsidRPr="009B5796" w:rsidRDefault="0047546A" w:rsidP="0047546A">
      <w:pPr>
        <w:spacing w:after="0" w:line="240" w:lineRule="auto"/>
      </w:pPr>
      <w:r w:rsidRPr="009B5796">
        <w:t>4._______________________________________________________________________________________________________________________________________________________________________________</w:t>
      </w:r>
      <w:r>
        <w:t>________________________________________________________________________________________</w:t>
      </w:r>
    </w:p>
    <w:p w14:paraId="5AC646EA" w14:textId="77777777" w:rsidR="0047546A" w:rsidRPr="009B5796" w:rsidRDefault="0047546A" w:rsidP="0047546A">
      <w:pPr>
        <w:spacing w:after="0" w:line="240" w:lineRule="auto"/>
      </w:pPr>
    </w:p>
    <w:p w14:paraId="039B6A16" w14:textId="09840748" w:rsidR="0047546A" w:rsidRPr="009B5796" w:rsidRDefault="0047546A" w:rsidP="0047546A">
      <w:pPr>
        <w:spacing w:after="0" w:line="240" w:lineRule="auto"/>
      </w:pPr>
      <w:r w:rsidRPr="009B5796">
        <w:t>5. Escriba en orden el nombre de</w:t>
      </w:r>
      <w:r>
        <w:t>l tipo</w:t>
      </w:r>
      <w:r w:rsidRPr="009B5796">
        <w:t xml:space="preserve"> </w:t>
      </w:r>
      <w:r>
        <w:t>de</w:t>
      </w:r>
      <w:r w:rsidRPr="009B5796">
        <w:t xml:space="preserve"> galaxia.</w:t>
      </w:r>
      <w:r>
        <w:t xml:space="preserve"> (2 puntos cada una)</w:t>
      </w:r>
    </w:p>
    <w:p w14:paraId="7C4170C1" w14:textId="77777777" w:rsidR="0047546A" w:rsidRPr="009B5796" w:rsidRDefault="0047546A" w:rsidP="0047546A">
      <w:pPr>
        <w:spacing w:after="0" w:line="240" w:lineRule="auto"/>
      </w:pPr>
      <w:r w:rsidRPr="009B5796">
        <w:t>1._____________ 2. _____________ 3. _____________ 4. _____________</w:t>
      </w:r>
    </w:p>
    <w:p w14:paraId="758FA71A" w14:textId="77777777" w:rsidR="0047546A" w:rsidRDefault="0047546A" w:rsidP="0047546A">
      <w:pPr>
        <w:spacing w:after="0" w:line="240" w:lineRule="auto"/>
        <w:rPr>
          <w:b/>
        </w:rPr>
      </w:pPr>
    </w:p>
    <w:p w14:paraId="230A8E8D" w14:textId="77777777" w:rsidR="0047546A" w:rsidRPr="00D34FDB" w:rsidRDefault="0047546A" w:rsidP="0047546A">
      <w:pPr>
        <w:spacing w:after="0" w:line="240" w:lineRule="auto"/>
        <w:rPr>
          <w:b/>
        </w:rPr>
      </w:pPr>
      <w:r>
        <w:rPr>
          <w:b/>
        </w:rPr>
        <w:t>ÍTEM I</w:t>
      </w:r>
      <w:r w:rsidRPr="00D34FDB">
        <w:rPr>
          <w:b/>
        </w:rPr>
        <w:t>I</w:t>
      </w:r>
      <w:r>
        <w:rPr>
          <w:b/>
        </w:rPr>
        <w:t xml:space="preserve">I: Lectura: </w:t>
      </w:r>
      <w:r w:rsidRPr="0047546A">
        <w:rPr>
          <w:bCs/>
        </w:rPr>
        <w:t>(2 puntos cada uno).</w:t>
      </w:r>
    </w:p>
    <w:p w14:paraId="670B85AC" w14:textId="77777777" w:rsidR="0047546A" w:rsidRDefault="0047546A" w:rsidP="0047546A">
      <w:pPr>
        <w:spacing w:after="0" w:line="240" w:lineRule="auto"/>
      </w:pPr>
      <w:r>
        <w:t>1._______________________________________________________________________________________________________________________________________________________________________________</w:t>
      </w:r>
    </w:p>
    <w:p w14:paraId="4013F824" w14:textId="77777777" w:rsidR="0047546A" w:rsidRDefault="0047546A" w:rsidP="0047546A">
      <w:pPr>
        <w:spacing w:after="0" w:line="240" w:lineRule="auto"/>
      </w:pPr>
    </w:p>
    <w:p w14:paraId="5329071F" w14:textId="00E8573F" w:rsidR="0047546A" w:rsidRPr="0047546A" w:rsidRDefault="0047546A" w:rsidP="0047546A">
      <w:pPr>
        <w:spacing w:after="0" w:line="240" w:lineRule="auto"/>
        <w:sectPr w:rsidR="0047546A" w:rsidRPr="0047546A" w:rsidSect="00883C1F">
          <w:type w:val="continuous"/>
          <w:pgSz w:w="11907" w:h="16839" w:code="9"/>
          <w:pgMar w:top="1440" w:right="1080" w:bottom="1440" w:left="1080" w:header="708" w:footer="708" w:gutter="0"/>
          <w:cols w:space="708"/>
          <w:docGrid w:linePitch="360"/>
        </w:sectPr>
      </w:pPr>
      <w:r>
        <w:t>2._______________________________________________________________________________________________________________________________________________________________________________</w:t>
      </w:r>
    </w:p>
    <w:p w14:paraId="589021B9" w14:textId="77777777" w:rsidR="004D398C" w:rsidRPr="009E47CC" w:rsidRDefault="004D398C" w:rsidP="004D398C">
      <w:pPr>
        <w:spacing w:after="0" w:line="240" w:lineRule="auto"/>
        <w:rPr>
          <w:rFonts w:asciiTheme="minorHAnsi" w:hAnsiTheme="minorHAnsi"/>
          <w:bCs/>
          <w:sz w:val="24"/>
          <w:szCs w:val="24"/>
        </w:rPr>
        <w:sectPr w:rsidR="004D398C" w:rsidRPr="009E47CC" w:rsidSect="00883C1F">
          <w:pgSz w:w="11907" w:h="16839" w:code="9"/>
          <w:pgMar w:top="1440" w:right="1080" w:bottom="1440" w:left="1080" w:header="708" w:footer="708" w:gutter="0"/>
          <w:cols w:space="708"/>
          <w:docGrid w:linePitch="360"/>
        </w:sectPr>
      </w:pPr>
    </w:p>
    <w:p w14:paraId="61116B54" w14:textId="77777777" w:rsidR="007B3C31" w:rsidRPr="009E47CC" w:rsidRDefault="007B3C3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744F71D2"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26CE833F"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5B8DC866"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694DD9F4"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7030A0"/>
          <w:sz w:val="24"/>
          <w:szCs w:val="24"/>
          <w:lang w:val="es-CL" w:eastAsia="es-ES"/>
        </w:rPr>
      </w:pPr>
    </w:p>
    <w:p w14:paraId="6AAF4ADE"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7030A0"/>
          <w:sz w:val="24"/>
          <w:szCs w:val="24"/>
          <w:lang w:val="es-CL" w:eastAsia="es-ES"/>
        </w:rPr>
      </w:pPr>
    </w:p>
    <w:p w14:paraId="61D80FB2"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7030A0"/>
          <w:sz w:val="24"/>
          <w:szCs w:val="24"/>
          <w:lang w:val="es-CL" w:eastAsia="es-ES"/>
        </w:rPr>
      </w:pPr>
    </w:p>
    <w:p w14:paraId="38DF12D4"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7030A0"/>
          <w:sz w:val="24"/>
          <w:szCs w:val="24"/>
          <w:lang w:val="es-CL" w:eastAsia="es-ES"/>
        </w:rPr>
      </w:pPr>
    </w:p>
    <w:p w14:paraId="60E22FD2"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60517F34"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3189C7A8" w14:textId="77777777" w:rsidR="007B3C31" w:rsidRPr="009E47CC" w:rsidRDefault="007B3C3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0DBD42BD"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30B603CF"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51BCEA0D" w14:textId="77777777" w:rsidR="00B60229" w:rsidRPr="009E47CC" w:rsidRDefault="00B60229"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576BC3FF"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5C4AEE38"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41A1B95A"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745097D2" w14:textId="77777777" w:rsidR="000E47C8" w:rsidRPr="009E47CC" w:rsidRDefault="000E47C8"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52DD433B"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0D6916AA"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13971E46"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277124D8"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3A9F3BE6" w14:textId="77777777" w:rsidR="00142BF1" w:rsidRPr="009E47CC" w:rsidRDefault="00142BF1" w:rsidP="000E47C8">
      <w:pPr>
        <w:autoSpaceDE w:val="0"/>
        <w:autoSpaceDN w:val="0"/>
        <w:adjustRightInd w:val="0"/>
        <w:spacing w:after="0" w:line="240" w:lineRule="auto"/>
        <w:jc w:val="both"/>
        <w:rPr>
          <w:rFonts w:asciiTheme="minorHAnsi" w:eastAsia="Microsoft JhengHei Light" w:hAnsiTheme="minorHAnsi" w:cs="Microsoft JhengHei Light"/>
          <w:bCs/>
          <w:color w:val="231F20"/>
          <w:sz w:val="24"/>
          <w:szCs w:val="24"/>
          <w:lang w:val="es-CL" w:eastAsia="es-ES"/>
        </w:rPr>
      </w:pPr>
    </w:p>
    <w:p w14:paraId="09C9C0B2" w14:textId="77777777" w:rsidR="00D529AF" w:rsidRPr="009E47CC" w:rsidRDefault="00D529AF" w:rsidP="00D529AF">
      <w:pPr>
        <w:spacing w:after="0"/>
        <w:rPr>
          <w:bCs/>
          <w:sz w:val="24"/>
          <w:szCs w:val="24"/>
        </w:rPr>
      </w:pPr>
    </w:p>
    <w:p w14:paraId="1BF233D9" w14:textId="77777777" w:rsidR="00D529AF" w:rsidRPr="009E47CC" w:rsidRDefault="00D529AF" w:rsidP="00D529AF">
      <w:pPr>
        <w:spacing w:after="0"/>
        <w:rPr>
          <w:bCs/>
          <w:sz w:val="24"/>
          <w:szCs w:val="24"/>
        </w:rPr>
      </w:pPr>
    </w:p>
    <w:p w14:paraId="35BBD4BD" w14:textId="77777777" w:rsidR="00D529AF" w:rsidRPr="009E47CC" w:rsidRDefault="00D529AF" w:rsidP="00D529AF">
      <w:pPr>
        <w:spacing w:after="0"/>
        <w:rPr>
          <w:bCs/>
          <w:sz w:val="24"/>
          <w:szCs w:val="24"/>
        </w:rPr>
      </w:pPr>
    </w:p>
    <w:p w14:paraId="01DD2663" w14:textId="77777777" w:rsidR="00445F49" w:rsidRPr="009E47CC" w:rsidRDefault="00445F49" w:rsidP="00D529AF">
      <w:pPr>
        <w:spacing w:after="0"/>
        <w:rPr>
          <w:bCs/>
          <w:sz w:val="24"/>
          <w:szCs w:val="24"/>
        </w:rPr>
      </w:pPr>
    </w:p>
    <w:p w14:paraId="1C1661A2" w14:textId="77777777" w:rsidR="00B636EA" w:rsidRPr="009E47CC" w:rsidRDefault="00B636EA" w:rsidP="00B636EA">
      <w:pPr>
        <w:spacing w:after="0"/>
        <w:rPr>
          <w:bCs/>
          <w:sz w:val="24"/>
          <w:szCs w:val="24"/>
        </w:rPr>
      </w:pPr>
    </w:p>
    <w:p w14:paraId="21AC4A24" w14:textId="77777777" w:rsidR="006C44E3" w:rsidRPr="009E47CC" w:rsidRDefault="006C44E3" w:rsidP="00142BF1">
      <w:pPr>
        <w:autoSpaceDE w:val="0"/>
        <w:autoSpaceDN w:val="0"/>
        <w:adjustRightInd w:val="0"/>
        <w:spacing w:after="0" w:line="240" w:lineRule="auto"/>
        <w:jc w:val="both"/>
        <w:rPr>
          <w:rFonts w:asciiTheme="minorHAnsi" w:eastAsia="Microsoft JhengHei Light" w:hAnsiTheme="minorHAnsi" w:cs="Microsoft JhengHei Light"/>
          <w:bCs/>
          <w:color w:val="FF0000"/>
          <w:sz w:val="24"/>
          <w:szCs w:val="24"/>
          <w:lang w:val="es-CL" w:eastAsia="es-ES"/>
        </w:rPr>
      </w:pPr>
    </w:p>
    <w:p w14:paraId="69A4F9BA" w14:textId="77777777" w:rsidR="006C44E3" w:rsidRPr="009E47CC" w:rsidRDefault="006C44E3" w:rsidP="00142BF1">
      <w:pPr>
        <w:autoSpaceDE w:val="0"/>
        <w:autoSpaceDN w:val="0"/>
        <w:adjustRightInd w:val="0"/>
        <w:spacing w:after="0" w:line="240" w:lineRule="auto"/>
        <w:jc w:val="both"/>
        <w:rPr>
          <w:rFonts w:asciiTheme="minorHAnsi" w:eastAsia="Microsoft JhengHei Light" w:hAnsiTheme="minorHAnsi" w:cs="Microsoft JhengHei Light"/>
          <w:bCs/>
          <w:color w:val="FF0000"/>
          <w:sz w:val="24"/>
          <w:szCs w:val="24"/>
          <w:lang w:val="es-CL" w:eastAsia="es-ES"/>
        </w:rPr>
      </w:pPr>
    </w:p>
    <w:p w14:paraId="790D4CAD" w14:textId="77777777" w:rsidR="00445F49" w:rsidRPr="009E47CC" w:rsidRDefault="00445F49" w:rsidP="00445F49">
      <w:pPr>
        <w:tabs>
          <w:tab w:val="left" w:pos="1965"/>
        </w:tabs>
        <w:jc w:val="center"/>
        <w:rPr>
          <w:rFonts w:eastAsia="Microsoft JhengHei Light" w:cs="Microsoft JhengHei Light"/>
          <w:bCs/>
          <w:sz w:val="24"/>
          <w:szCs w:val="24"/>
          <w:lang w:eastAsia="es-ES"/>
        </w:rPr>
      </w:pPr>
    </w:p>
    <w:p w14:paraId="0E438F92" w14:textId="77777777" w:rsidR="00445F49" w:rsidRPr="009E47CC" w:rsidRDefault="00445F49" w:rsidP="00445F49">
      <w:pPr>
        <w:tabs>
          <w:tab w:val="left" w:pos="1965"/>
        </w:tabs>
        <w:jc w:val="center"/>
        <w:rPr>
          <w:rFonts w:eastAsia="Microsoft JhengHei Light" w:cs="Microsoft JhengHei Light"/>
          <w:bCs/>
          <w:sz w:val="24"/>
          <w:szCs w:val="24"/>
          <w:lang w:eastAsia="es-ES"/>
        </w:rPr>
      </w:pPr>
    </w:p>
    <w:p w14:paraId="50E79E4B" w14:textId="77777777" w:rsidR="00445F49" w:rsidRPr="009E47CC" w:rsidRDefault="00445F49" w:rsidP="00445F49">
      <w:pPr>
        <w:tabs>
          <w:tab w:val="left" w:pos="1965"/>
        </w:tabs>
        <w:jc w:val="center"/>
        <w:rPr>
          <w:rFonts w:eastAsia="Microsoft JhengHei Light" w:cs="Microsoft JhengHei Light"/>
          <w:bCs/>
          <w:sz w:val="24"/>
          <w:szCs w:val="24"/>
          <w:lang w:eastAsia="es-ES"/>
        </w:rPr>
      </w:pPr>
    </w:p>
    <w:p w14:paraId="60B07D4F" w14:textId="77777777" w:rsidR="00445F49" w:rsidRPr="009E47CC" w:rsidRDefault="00445F49" w:rsidP="00445F49">
      <w:pPr>
        <w:tabs>
          <w:tab w:val="left" w:pos="1965"/>
        </w:tabs>
        <w:jc w:val="center"/>
        <w:rPr>
          <w:rFonts w:eastAsia="Microsoft JhengHei Light" w:cs="Microsoft JhengHei Light"/>
          <w:bCs/>
          <w:sz w:val="24"/>
          <w:szCs w:val="24"/>
          <w:lang w:eastAsia="es-ES"/>
        </w:rPr>
      </w:pPr>
    </w:p>
    <w:p w14:paraId="6DC42646" w14:textId="77777777" w:rsidR="00445F49" w:rsidRPr="009E47CC" w:rsidRDefault="00445F49" w:rsidP="00445F49">
      <w:pPr>
        <w:tabs>
          <w:tab w:val="left" w:pos="1965"/>
        </w:tabs>
        <w:jc w:val="center"/>
        <w:rPr>
          <w:rFonts w:eastAsia="Microsoft JhengHei Light" w:cs="Microsoft JhengHei Light"/>
          <w:bCs/>
          <w:sz w:val="24"/>
          <w:szCs w:val="24"/>
          <w:lang w:eastAsia="es-ES"/>
        </w:rPr>
      </w:pPr>
    </w:p>
    <w:p w14:paraId="18FD3ED2" w14:textId="77777777" w:rsidR="00445F49" w:rsidRPr="009E47CC" w:rsidRDefault="00445F49" w:rsidP="00445F49">
      <w:pPr>
        <w:tabs>
          <w:tab w:val="left" w:pos="1965"/>
        </w:tabs>
        <w:jc w:val="center"/>
        <w:rPr>
          <w:rFonts w:eastAsia="Microsoft JhengHei Light" w:cs="Microsoft JhengHei Light"/>
          <w:bCs/>
          <w:sz w:val="24"/>
          <w:szCs w:val="24"/>
          <w:lang w:eastAsia="es-ES"/>
        </w:rPr>
      </w:pPr>
    </w:p>
    <w:p w14:paraId="465FCDA3" w14:textId="77777777" w:rsidR="00415471" w:rsidRDefault="00415471" w:rsidP="00415471">
      <w:pPr>
        <w:tabs>
          <w:tab w:val="left" w:pos="3330"/>
        </w:tabs>
        <w:spacing w:after="0" w:line="240" w:lineRule="auto"/>
        <w:rPr>
          <w:rFonts w:asciiTheme="minorHAnsi" w:hAnsiTheme="minorHAnsi"/>
          <w:color w:val="FF0000"/>
          <w:sz w:val="24"/>
          <w:szCs w:val="24"/>
        </w:rPr>
      </w:pPr>
    </w:p>
    <w:p w14:paraId="6460CDC4" w14:textId="77777777" w:rsidR="000F419D" w:rsidRPr="00415471" w:rsidRDefault="00415471" w:rsidP="00415471">
      <w:pPr>
        <w:tabs>
          <w:tab w:val="left" w:pos="3330"/>
        </w:tabs>
        <w:rPr>
          <w:rFonts w:asciiTheme="minorHAnsi" w:hAnsiTheme="minorHAnsi"/>
          <w:sz w:val="24"/>
          <w:szCs w:val="24"/>
        </w:rPr>
        <w:sectPr w:rsidR="000F419D" w:rsidRPr="00415471" w:rsidSect="00445F49">
          <w:type w:val="continuous"/>
          <w:pgSz w:w="11907" w:h="16839" w:code="9"/>
          <w:pgMar w:top="1440" w:right="1080" w:bottom="1440" w:left="1080" w:header="708" w:footer="708" w:gutter="0"/>
          <w:cols w:space="708"/>
          <w:docGrid w:linePitch="360"/>
        </w:sectPr>
      </w:pPr>
      <w:r>
        <w:rPr>
          <w:rFonts w:asciiTheme="minorHAnsi" w:hAnsiTheme="minorHAnsi"/>
          <w:sz w:val="24"/>
          <w:szCs w:val="24"/>
        </w:rPr>
        <w:tab/>
      </w:r>
    </w:p>
    <w:p w14:paraId="70C2B317" w14:textId="77777777" w:rsidR="00A36D76" w:rsidRPr="00AA5EF7" w:rsidRDefault="00A36D76" w:rsidP="0050567F">
      <w:pPr>
        <w:spacing w:after="0" w:line="240" w:lineRule="auto"/>
        <w:rPr>
          <w:rFonts w:asciiTheme="minorHAnsi" w:eastAsia="Microsoft JhengHei Light" w:hAnsiTheme="minorHAnsi" w:cs="Microsoft JhengHei Light"/>
          <w:color w:val="231F20"/>
          <w:sz w:val="24"/>
          <w:szCs w:val="24"/>
          <w:lang w:val="es-CL" w:eastAsia="es-ES"/>
        </w:rPr>
      </w:pPr>
    </w:p>
    <w:sectPr w:rsidR="00A36D76" w:rsidRPr="00AA5EF7" w:rsidSect="0050567F">
      <w:headerReference w:type="default" r:id="rId18"/>
      <w:type w:val="continuous"/>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ADD0" w14:textId="77777777" w:rsidR="00AC4179" w:rsidRDefault="00AC4179">
      <w:pPr>
        <w:spacing w:after="0" w:line="240" w:lineRule="auto"/>
      </w:pPr>
      <w:r>
        <w:separator/>
      </w:r>
    </w:p>
  </w:endnote>
  <w:endnote w:type="continuationSeparator" w:id="0">
    <w:p w14:paraId="4FC8A5CC" w14:textId="77777777" w:rsidR="00AC4179" w:rsidRDefault="00AC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icrosoft JhengHei Light">
    <w:charset w:val="80"/>
    <w:family w:val="swiss"/>
    <w:pitch w:val="variable"/>
    <w:sig w:usb0="A0000AEF" w:usb1="29CFFCFB" w:usb2="00000016" w:usb3="00000000" w:csb0="003E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492EB" w14:textId="77777777" w:rsidR="00AC4179" w:rsidRDefault="00AC4179">
      <w:pPr>
        <w:spacing w:after="0" w:line="240" w:lineRule="auto"/>
      </w:pPr>
      <w:r>
        <w:separator/>
      </w:r>
    </w:p>
  </w:footnote>
  <w:footnote w:type="continuationSeparator" w:id="0">
    <w:p w14:paraId="45E5FEA5" w14:textId="77777777" w:rsidR="00AC4179" w:rsidRDefault="00AC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0F94" w14:textId="77777777" w:rsidR="00233947" w:rsidRDefault="00233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0D5C"/>
    <w:multiLevelType w:val="hybridMultilevel"/>
    <w:tmpl w:val="CB2E2910"/>
    <w:lvl w:ilvl="0" w:tplc="F36E60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916F50"/>
    <w:multiLevelType w:val="hybridMultilevel"/>
    <w:tmpl w:val="3FD66F90"/>
    <w:lvl w:ilvl="0" w:tplc="F9C6CF1E">
      <w:start w:val="1"/>
      <w:numFmt w:val="lowerLetter"/>
      <w:lvlText w:val="%1)"/>
      <w:lvlJc w:val="left"/>
      <w:pPr>
        <w:ind w:left="720" w:hanging="360"/>
      </w:pPr>
      <w:rPr>
        <w:cap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58B176E"/>
    <w:multiLevelType w:val="hybridMultilevel"/>
    <w:tmpl w:val="3EEC63BE"/>
    <w:lvl w:ilvl="0" w:tplc="F9C6CF1E">
      <w:start w:val="1"/>
      <w:numFmt w:val="lowerLetter"/>
      <w:lvlText w:val="%1)"/>
      <w:lvlJc w:val="left"/>
      <w:pPr>
        <w:ind w:left="720" w:hanging="360"/>
      </w:pPr>
      <w:rPr>
        <w:cap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0191FE0"/>
    <w:multiLevelType w:val="hybridMultilevel"/>
    <w:tmpl w:val="EF4015B4"/>
    <w:lvl w:ilvl="0" w:tplc="87BCA46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786031B"/>
    <w:multiLevelType w:val="hybridMultilevel"/>
    <w:tmpl w:val="8356E4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8ED3B03"/>
    <w:multiLevelType w:val="hybridMultilevel"/>
    <w:tmpl w:val="2FC60B6C"/>
    <w:lvl w:ilvl="0" w:tplc="B4189B9C">
      <w:start w:val="1"/>
      <w:numFmt w:val="lowerLetter"/>
      <w:lvlText w:val="%1."/>
      <w:lvlJc w:val="left"/>
      <w:pPr>
        <w:ind w:left="720" w:hanging="360"/>
      </w:pPr>
      <w:rPr>
        <w:rFonts w:cs="Times New Roman" w:hint="default"/>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71DF4399"/>
    <w:multiLevelType w:val="hybridMultilevel"/>
    <w:tmpl w:val="0F78DF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3293712"/>
    <w:multiLevelType w:val="hybridMultilevel"/>
    <w:tmpl w:val="C152E9F4"/>
    <w:lvl w:ilvl="0" w:tplc="DC8ED6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AA4CC7"/>
    <w:multiLevelType w:val="hybridMultilevel"/>
    <w:tmpl w:val="548E3E7A"/>
    <w:lvl w:ilvl="0" w:tplc="F9C6CF1E">
      <w:start w:val="1"/>
      <w:numFmt w:val="lowerLetter"/>
      <w:lvlText w:val="%1)"/>
      <w:lvlJc w:val="left"/>
      <w:pPr>
        <w:ind w:left="720" w:hanging="360"/>
      </w:pPr>
      <w:rPr>
        <w:cap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F6226BC"/>
    <w:multiLevelType w:val="hybridMultilevel"/>
    <w:tmpl w:val="1C30E5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9"/>
  </w:num>
  <w:num w:numId="5">
    <w:abstractNumId w:val="5"/>
  </w:num>
  <w:num w:numId="6">
    <w:abstractNumId w:val="6"/>
  </w:num>
  <w:num w:numId="7">
    <w:abstractNumId w:val="2"/>
  </w:num>
  <w:num w:numId="8">
    <w:abstractNumId w:val="1"/>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91"/>
    <w:rsid w:val="000105F1"/>
    <w:rsid w:val="00033DC2"/>
    <w:rsid w:val="00076726"/>
    <w:rsid w:val="000956F5"/>
    <w:rsid w:val="000D4906"/>
    <w:rsid w:val="000E47C8"/>
    <w:rsid w:val="000F419D"/>
    <w:rsid w:val="001122BF"/>
    <w:rsid w:val="001225E9"/>
    <w:rsid w:val="001315C4"/>
    <w:rsid w:val="0013206D"/>
    <w:rsid w:val="001415E4"/>
    <w:rsid w:val="00142BF1"/>
    <w:rsid w:val="00145F7E"/>
    <w:rsid w:val="0016342B"/>
    <w:rsid w:val="001A11F2"/>
    <w:rsid w:val="001A4FA4"/>
    <w:rsid w:val="001C7193"/>
    <w:rsid w:val="001D04A2"/>
    <w:rsid w:val="001E500C"/>
    <w:rsid w:val="0020545A"/>
    <w:rsid w:val="002150FA"/>
    <w:rsid w:val="002256FD"/>
    <w:rsid w:val="00231810"/>
    <w:rsid w:val="0023297F"/>
    <w:rsid w:val="00233947"/>
    <w:rsid w:val="002340CE"/>
    <w:rsid w:val="00274C18"/>
    <w:rsid w:val="00275FDD"/>
    <w:rsid w:val="0027636E"/>
    <w:rsid w:val="002909C9"/>
    <w:rsid w:val="002954E5"/>
    <w:rsid w:val="00295EEE"/>
    <w:rsid w:val="002A45DF"/>
    <w:rsid w:val="002A498D"/>
    <w:rsid w:val="002A64AF"/>
    <w:rsid w:val="002A78B2"/>
    <w:rsid w:val="002B3601"/>
    <w:rsid w:val="002B3EF1"/>
    <w:rsid w:val="002B43F3"/>
    <w:rsid w:val="002B5BBE"/>
    <w:rsid w:val="002C7C62"/>
    <w:rsid w:val="002D7EB7"/>
    <w:rsid w:val="00305477"/>
    <w:rsid w:val="00315DAE"/>
    <w:rsid w:val="00320CFA"/>
    <w:rsid w:val="00322867"/>
    <w:rsid w:val="003403CB"/>
    <w:rsid w:val="00345764"/>
    <w:rsid w:val="00345E42"/>
    <w:rsid w:val="003469E4"/>
    <w:rsid w:val="00347F74"/>
    <w:rsid w:val="00361238"/>
    <w:rsid w:val="00363377"/>
    <w:rsid w:val="003657DB"/>
    <w:rsid w:val="00366929"/>
    <w:rsid w:val="00370513"/>
    <w:rsid w:val="00382E4C"/>
    <w:rsid w:val="003A359C"/>
    <w:rsid w:val="003C2137"/>
    <w:rsid w:val="003C4078"/>
    <w:rsid w:val="003D0924"/>
    <w:rsid w:val="003D5001"/>
    <w:rsid w:val="003E4048"/>
    <w:rsid w:val="003F732F"/>
    <w:rsid w:val="00402A2B"/>
    <w:rsid w:val="004036DE"/>
    <w:rsid w:val="004112CE"/>
    <w:rsid w:val="00412A23"/>
    <w:rsid w:val="00415471"/>
    <w:rsid w:val="0043250D"/>
    <w:rsid w:val="00444D88"/>
    <w:rsid w:val="00445F49"/>
    <w:rsid w:val="004654D8"/>
    <w:rsid w:val="0047193C"/>
    <w:rsid w:val="0047546A"/>
    <w:rsid w:val="00486957"/>
    <w:rsid w:val="00490B1D"/>
    <w:rsid w:val="004C5638"/>
    <w:rsid w:val="004D2B6F"/>
    <w:rsid w:val="004D398C"/>
    <w:rsid w:val="004D7542"/>
    <w:rsid w:val="004F1A3C"/>
    <w:rsid w:val="004F4C74"/>
    <w:rsid w:val="0050567F"/>
    <w:rsid w:val="00515A72"/>
    <w:rsid w:val="005304A4"/>
    <w:rsid w:val="005351C1"/>
    <w:rsid w:val="0056127E"/>
    <w:rsid w:val="00572C46"/>
    <w:rsid w:val="00583DFE"/>
    <w:rsid w:val="005850A4"/>
    <w:rsid w:val="00596A37"/>
    <w:rsid w:val="005A40E8"/>
    <w:rsid w:val="005B161D"/>
    <w:rsid w:val="005B451A"/>
    <w:rsid w:val="005E6408"/>
    <w:rsid w:val="00610AB5"/>
    <w:rsid w:val="006119D9"/>
    <w:rsid w:val="006269A3"/>
    <w:rsid w:val="00627011"/>
    <w:rsid w:val="00654EE6"/>
    <w:rsid w:val="00684C72"/>
    <w:rsid w:val="00693B4B"/>
    <w:rsid w:val="006A201E"/>
    <w:rsid w:val="006B382B"/>
    <w:rsid w:val="006C0780"/>
    <w:rsid w:val="006C174D"/>
    <w:rsid w:val="006C44E3"/>
    <w:rsid w:val="006E7683"/>
    <w:rsid w:val="006F0A4A"/>
    <w:rsid w:val="0071567E"/>
    <w:rsid w:val="00731FE1"/>
    <w:rsid w:val="007364B4"/>
    <w:rsid w:val="007664DB"/>
    <w:rsid w:val="0078503E"/>
    <w:rsid w:val="00786ED9"/>
    <w:rsid w:val="00790BC2"/>
    <w:rsid w:val="007A7CD0"/>
    <w:rsid w:val="007B3C31"/>
    <w:rsid w:val="007D7422"/>
    <w:rsid w:val="00825FD7"/>
    <w:rsid w:val="0083201C"/>
    <w:rsid w:val="0084526E"/>
    <w:rsid w:val="008533C0"/>
    <w:rsid w:val="00880A3E"/>
    <w:rsid w:val="00883C1F"/>
    <w:rsid w:val="00891491"/>
    <w:rsid w:val="00891D16"/>
    <w:rsid w:val="008947FD"/>
    <w:rsid w:val="008A04B3"/>
    <w:rsid w:val="008B1723"/>
    <w:rsid w:val="008B4402"/>
    <w:rsid w:val="00901490"/>
    <w:rsid w:val="00915273"/>
    <w:rsid w:val="0091727B"/>
    <w:rsid w:val="009320D0"/>
    <w:rsid w:val="009341E6"/>
    <w:rsid w:val="00934894"/>
    <w:rsid w:val="0094771B"/>
    <w:rsid w:val="0095687F"/>
    <w:rsid w:val="00965C57"/>
    <w:rsid w:val="009711AF"/>
    <w:rsid w:val="00974897"/>
    <w:rsid w:val="00981C21"/>
    <w:rsid w:val="009A0A55"/>
    <w:rsid w:val="009D7CF0"/>
    <w:rsid w:val="009E47CC"/>
    <w:rsid w:val="00A176CD"/>
    <w:rsid w:val="00A36A67"/>
    <w:rsid w:val="00A36D76"/>
    <w:rsid w:val="00A453A6"/>
    <w:rsid w:val="00A5032F"/>
    <w:rsid w:val="00A51D59"/>
    <w:rsid w:val="00A7128A"/>
    <w:rsid w:val="00A7246F"/>
    <w:rsid w:val="00A766AE"/>
    <w:rsid w:val="00A8550B"/>
    <w:rsid w:val="00A91082"/>
    <w:rsid w:val="00A96544"/>
    <w:rsid w:val="00A97781"/>
    <w:rsid w:val="00AA3265"/>
    <w:rsid w:val="00AA5EF7"/>
    <w:rsid w:val="00AC4179"/>
    <w:rsid w:val="00AC7D78"/>
    <w:rsid w:val="00AF0DA3"/>
    <w:rsid w:val="00B22EAF"/>
    <w:rsid w:val="00B34F6B"/>
    <w:rsid w:val="00B35C0D"/>
    <w:rsid w:val="00B35FD9"/>
    <w:rsid w:val="00B41FE0"/>
    <w:rsid w:val="00B60229"/>
    <w:rsid w:val="00B636EA"/>
    <w:rsid w:val="00B67AC7"/>
    <w:rsid w:val="00B75AAB"/>
    <w:rsid w:val="00B75C1F"/>
    <w:rsid w:val="00B87F4B"/>
    <w:rsid w:val="00B90B06"/>
    <w:rsid w:val="00BB1EF5"/>
    <w:rsid w:val="00BB281B"/>
    <w:rsid w:val="00BB43DA"/>
    <w:rsid w:val="00BB633A"/>
    <w:rsid w:val="00BE22AE"/>
    <w:rsid w:val="00BE4B38"/>
    <w:rsid w:val="00BF0FDD"/>
    <w:rsid w:val="00C05F71"/>
    <w:rsid w:val="00C06DE5"/>
    <w:rsid w:val="00C075EE"/>
    <w:rsid w:val="00C16D47"/>
    <w:rsid w:val="00C4083F"/>
    <w:rsid w:val="00C417D6"/>
    <w:rsid w:val="00C43A1A"/>
    <w:rsid w:val="00C45A49"/>
    <w:rsid w:val="00C53383"/>
    <w:rsid w:val="00C824A3"/>
    <w:rsid w:val="00C82B79"/>
    <w:rsid w:val="00C8581A"/>
    <w:rsid w:val="00C97726"/>
    <w:rsid w:val="00CC0206"/>
    <w:rsid w:val="00CC34DA"/>
    <w:rsid w:val="00CD17F9"/>
    <w:rsid w:val="00CE20AD"/>
    <w:rsid w:val="00CE7637"/>
    <w:rsid w:val="00D00CE3"/>
    <w:rsid w:val="00D0795B"/>
    <w:rsid w:val="00D30484"/>
    <w:rsid w:val="00D32A13"/>
    <w:rsid w:val="00D34175"/>
    <w:rsid w:val="00D529AF"/>
    <w:rsid w:val="00D568B1"/>
    <w:rsid w:val="00D60086"/>
    <w:rsid w:val="00D619EA"/>
    <w:rsid w:val="00D76F8C"/>
    <w:rsid w:val="00D9183A"/>
    <w:rsid w:val="00DA507E"/>
    <w:rsid w:val="00DB0C27"/>
    <w:rsid w:val="00DC4F79"/>
    <w:rsid w:val="00DC6D10"/>
    <w:rsid w:val="00DE49DE"/>
    <w:rsid w:val="00DF23FC"/>
    <w:rsid w:val="00E00F7F"/>
    <w:rsid w:val="00E06AD7"/>
    <w:rsid w:val="00E26A9A"/>
    <w:rsid w:val="00E2720F"/>
    <w:rsid w:val="00E343CF"/>
    <w:rsid w:val="00E43A51"/>
    <w:rsid w:val="00E5793C"/>
    <w:rsid w:val="00E579F2"/>
    <w:rsid w:val="00E6485C"/>
    <w:rsid w:val="00E67A0C"/>
    <w:rsid w:val="00E8509D"/>
    <w:rsid w:val="00E91218"/>
    <w:rsid w:val="00EA6156"/>
    <w:rsid w:val="00EB2CAC"/>
    <w:rsid w:val="00ED6717"/>
    <w:rsid w:val="00ED72B4"/>
    <w:rsid w:val="00EE6545"/>
    <w:rsid w:val="00EF5342"/>
    <w:rsid w:val="00F02F85"/>
    <w:rsid w:val="00F20A5F"/>
    <w:rsid w:val="00F32029"/>
    <w:rsid w:val="00F3246F"/>
    <w:rsid w:val="00F40B38"/>
    <w:rsid w:val="00F43C35"/>
    <w:rsid w:val="00F4715D"/>
    <w:rsid w:val="00F646C3"/>
    <w:rsid w:val="00F81557"/>
    <w:rsid w:val="00F85E11"/>
    <w:rsid w:val="00FA514D"/>
    <w:rsid w:val="00FB54A9"/>
    <w:rsid w:val="00FC6040"/>
    <w:rsid w:val="00FD230C"/>
    <w:rsid w:val="00FD6A97"/>
    <w:rsid w:val="00FE4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760D"/>
  <w15:docId w15:val="{BBBE3AF3-C41C-47B5-AAAC-A6916E27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75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075EE"/>
    <w:rPr>
      <w:rFonts w:ascii="Tahoma" w:hAnsi="Tahoma" w:cs="Tahoma"/>
      <w:sz w:val="16"/>
      <w:szCs w:val="16"/>
    </w:rPr>
  </w:style>
  <w:style w:type="table" w:styleId="Tablaconcuadrcula">
    <w:name w:val="Table Grid"/>
    <w:basedOn w:val="Tablanormal"/>
    <w:uiPriority w:val="39"/>
    <w:rsid w:val="00C0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C075EE"/>
    <w:pPr>
      <w:spacing w:line="240" w:lineRule="auto"/>
      <w:ind w:left="720"/>
      <w:contextualSpacing/>
    </w:pPr>
    <w:rPr>
      <w:rFonts w:eastAsia="Times New Roman"/>
      <w:lang w:val="es-CL"/>
    </w:rPr>
  </w:style>
  <w:style w:type="paragraph" w:styleId="Prrafodelista">
    <w:name w:val="List Paragraph"/>
    <w:basedOn w:val="Normal"/>
    <w:uiPriority w:val="34"/>
    <w:qFormat/>
    <w:rsid w:val="00CC34DA"/>
    <w:pPr>
      <w:ind w:left="720"/>
      <w:contextualSpacing/>
    </w:pPr>
  </w:style>
  <w:style w:type="paragraph" w:styleId="Encabezado">
    <w:name w:val="header"/>
    <w:basedOn w:val="Normal"/>
    <w:link w:val="EncabezadoCar"/>
    <w:uiPriority w:val="99"/>
    <w:unhideWhenUsed/>
    <w:rsid w:val="00AF0DA3"/>
    <w:pPr>
      <w:tabs>
        <w:tab w:val="center" w:pos="4419"/>
        <w:tab w:val="right" w:pos="8838"/>
      </w:tabs>
      <w:spacing w:after="0" w:line="240" w:lineRule="auto"/>
    </w:pPr>
    <w:rPr>
      <w:rFonts w:ascii="Times New Roman" w:eastAsia="Times New Roman" w:hAnsi="Times New Roman"/>
      <w:sz w:val="20"/>
      <w:szCs w:val="20"/>
      <w:lang w:eastAsia="es-ES"/>
    </w:rPr>
  </w:style>
  <w:style w:type="character" w:customStyle="1" w:styleId="EncabezadoCar">
    <w:name w:val="Encabezado Car"/>
    <w:basedOn w:val="Fuentedeprrafopredeter"/>
    <w:link w:val="Encabezado"/>
    <w:uiPriority w:val="99"/>
    <w:rsid w:val="00AF0DA3"/>
    <w:rPr>
      <w:rFonts w:ascii="Times New Roman" w:eastAsia="Times New Roman" w:hAnsi="Times New Roman"/>
    </w:rPr>
  </w:style>
  <w:style w:type="paragraph" w:styleId="Piedepgina">
    <w:name w:val="footer"/>
    <w:basedOn w:val="Normal"/>
    <w:link w:val="PiedepginaCar"/>
    <w:uiPriority w:val="99"/>
    <w:unhideWhenUsed/>
    <w:rsid w:val="002C7C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C62"/>
    <w:rPr>
      <w:sz w:val="22"/>
      <w:szCs w:val="22"/>
      <w:lang w:eastAsia="en-US"/>
    </w:rPr>
  </w:style>
  <w:style w:type="paragraph" w:styleId="Sinespaciado">
    <w:name w:val="No Spacing"/>
    <w:uiPriority w:val="1"/>
    <w:qFormat/>
    <w:rsid w:val="008A04B3"/>
    <w:rPr>
      <w:sz w:val="22"/>
      <w:szCs w:val="22"/>
      <w:lang w:eastAsia="en-US"/>
    </w:rPr>
  </w:style>
  <w:style w:type="paragraph" w:styleId="Textosinformato">
    <w:name w:val="Plain Text"/>
    <w:basedOn w:val="Normal"/>
    <w:link w:val="TextosinformatoCar"/>
    <w:rsid w:val="00E8509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8509D"/>
    <w:rPr>
      <w:rFonts w:ascii="Courier New" w:eastAsia="Times New Roman" w:hAnsi="Courier New" w:cs="Courier New"/>
    </w:rPr>
  </w:style>
  <w:style w:type="paragraph" w:styleId="NormalWeb">
    <w:name w:val="Normal (Web)"/>
    <w:basedOn w:val="Normal"/>
    <w:uiPriority w:val="99"/>
    <w:semiHidden/>
    <w:unhideWhenUsed/>
    <w:rsid w:val="00D30484"/>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Textoennegrita">
    <w:name w:val="Strong"/>
    <w:basedOn w:val="Fuentedeprrafopredeter"/>
    <w:uiPriority w:val="22"/>
    <w:qFormat/>
    <w:rsid w:val="00D30484"/>
    <w:rPr>
      <w:b/>
      <w:bCs/>
    </w:rPr>
  </w:style>
  <w:style w:type="table" w:customStyle="1" w:styleId="Tablaconcuadrcula1">
    <w:name w:val="Tabla con cuadrícula1"/>
    <w:basedOn w:val="Tablanormal"/>
    <w:next w:val="Tablaconcuadrcula"/>
    <w:uiPriority w:val="59"/>
    <w:rsid w:val="000E47C8"/>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351C1"/>
    <w:rPr>
      <w:color w:val="808080"/>
    </w:rPr>
  </w:style>
  <w:style w:type="table" w:styleId="Tablaconcuadrcula6concolores-nfasis4">
    <w:name w:val="Grid Table 6 Colorful Accent 4"/>
    <w:basedOn w:val="Tablanormal"/>
    <w:uiPriority w:val="51"/>
    <w:rsid w:val="003705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
    <w:name w:val="Grid Table 6 Colorful"/>
    <w:basedOn w:val="Tablanormal"/>
    <w:uiPriority w:val="51"/>
    <w:rsid w:val="003705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a">
    <w:name w:val="Grid Table 1 Light"/>
    <w:basedOn w:val="Tablanormal"/>
    <w:uiPriority w:val="46"/>
    <w:rsid w:val="003705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3705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3705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6789">
      <w:bodyDiv w:val="1"/>
      <w:marLeft w:val="0"/>
      <w:marRight w:val="0"/>
      <w:marTop w:val="0"/>
      <w:marBottom w:val="0"/>
      <w:divBdr>
        <w:top w:val="none" w:sz="0" w:space="0" w:color="auto"/>
        <w:left w:val="none" w:sz="0" w:space="0" w:color="auto"/>
        <w:bottom w:val="none" w:sz="0" w:space="0" w:color="auto"/>
        <w:right w:val="none" w:sz="0" w:space="0" w:color="auto"/>
      </w:divBdr>
    </w:div>
    <w:div w:id="396242322">
      <w:bodyDiv w:val="1"/>
      <w:marLeft w:val="0"/>
      <w:marRight w:val="0"/>
      <w:marTop w:val="0"/>
      <w:marBottom w:val="0"/>
      <w:divBdr>
        <w:top w:val="none" w:sz="0" w:space="0" w:color="auto"/>
        <w:left w:val="none" w:sz="0" w:space="0" w:color="auto"/>
        <w:bottom w:val="none" w:sz="0" w:space="0" w:color="auto"/>
        <w:right w:val="none" w:sz="0" w:space="0" w:color="auto"/>
      </w:divBdr>
    </w:div>
    <w:div w:id="581763825">
      <w:bodyDiv w:val="1"/>
      <w:marLeft w:val="0"/>
      <w:marRight w:val="0"/>
      <w:marTop w:val="0"/>
      <w:marBottom w:val="0"/>
      <w:divBdr>
        <w:top w:val="none" w:sz="0" w:space="0" w:color="auto"/>
        <w:left w:val="none" w:sz="0" w:space="0" w:color="auto"/>
        <w:bottom w:val="none" w:sz="0" w:space="0" w:color="auto"/>
        <w:right w:val="none" w:sz="0" w:space="0" w:color="auto"/>
      </w:divBdr>
    </w:div>
    <w:div w:id="1579946686">
      <w:bodyDiv w:val="1"/>
      <w:marLeft w:val="0"/>
      <w:marRight w:val="0"/>
      <w:marTop w:val="0"/>
      <w:marBottom w:val="0"/>
      <w:divBdr>
        <w:top w:val="none" w:sz="0" w:space="0" w:color="auto"/>
        <w:left w:val="none" w:sz="0" w:space="0" w:color="auto"/>
        <w:bottom w:val="none" w:sz="0" w:space="0" w:color="auto"/>
        <w:right w:val="none" w:sz="0" w:space="0" w:color="auto"/>
      </w:divBdr>
    </w:div>
    <w:div w:id="20731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2017\fORMATO%20EVALUACIONES\MED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2E5CF-B4A2-4E72-A16C-3AE80A48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Template>
  <TotalTime>768</TotalTime>
  <Pages>1</Pages>
  <Words>1377</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clausanchezespinosa@gmail.com</cp:lastModifiedBy>
  <cp:revision>81</cp:revision>
  <cp:lastPrinted>2019-04-30T01:48:00Z</cp:lastPrinted>
  <dcterms:created xsi:type="dcterms:W3CDTF">2019-01-16T16:20:00Z</dcterms:created>
  <dcterms:modified xsi:type="dcterms:W3CDTF">2020-03-17T18:54:00Z</dcterms:modified>
</cp:coreProperties>
</file>